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60CF4A" w14:textId="77777777" w:rsidR="00A068AC" w:rsidRPr="00BE599D" w:rsidRDefault="00A068AC" w:rsidP="00A068AC">
      <w:pPr>
        <w:spacing w:after="0"/>
        <w:jc w:val="both"/>
        <w:rPr>
          <w:rFonts w:ascii="Garamond" w:eastAsia="Garamond" w:hAnsi="Garamond" w:cs="Garamond"/>
          <w:sz w:val="22"/>
          <w:szCs w:val="22"/>
        </w:rPr>
      </w:pPr>
      <w:r w:rsidRPr="00BE599D">
        <w:rPr>
          <w:rFonts w:ascii="Garamond" w:eastAsia="Garamond" w:hAnsi="Garamond" w:cs="Garamond"/>
          <w:sz w:val="22"/>
          <w:szCs w:val="22"/>
        </w:rPr>
        <w:t>Bogotá D.C</w:t>
      </w:r>
    </w:p>
    <w:p w14:paraId="3E45A6B8" w14:textId="77777777" w:rsidR="00D84EBB" w:rsidRPr="00BE599D" w:rsidRDefault="00D84EBB" w:rsidP="00A068AC">
      <w:pPr>
        <w:spacing w:after="0" w:line="360" w:lineRule="auto"/>
        <w:jc w:val="both"/>
        <w:rPr>
          <w:rFonts w:ascii="Garamond" w:eastAsia="Garamond" w:hAnsi="Garamond" w:cs="Garamond"/>
          <w:sz w:val="22"/>
          <w:szCs w:val="22"/>
        </w:rPr>
      </w:pPr>
    </w:p>
    <w:p w14:paraId="70CE2FFF" w14:textId="5994D895" w:rsidR="00FE22AE" w:rsidRPr="00BE599D" w:rsidRDefault="008B3FBD" w:rsidP="00A068AC">
      <w:pPr>
        <w:spacing w:after="0" w:line="360" w:lineRule="auto"/>
        <w:jc w:val="both"/>
        <w:rPr>
          <w:rFonts w:ascii="Garamond" w:hAnsi="Garamond" w:cs="Arial"/>
          <w:sz w:val="22"/>
          <w:szCs w:val="22"/>
        </w:rPr>
      </w:pPr>
      <w:r w:rsidRPr="00BE599D">
        <w:rPr>
          <w:rFonts w:ascii="Garamond" w:hAnsi="Garamond" w:cs="Arial"/>
          <w:noProof/>
          <w:sz w:val="22"/>
          <w:szCs w:val="22"/>
          <w:lang w:val="en-US" w:eastAsia="en-US"/>
        </w:rPr>
        <mc:AlternateContent>
          <mc:Choice Requires="wpg">
            <w:drawing>
              <wp:anchor distT="0" distB="0" distL="114300" distR="114300" simplePos="0" relativeHeight="251659264" behindDoc="0" locked="0" layoutInCell="1" allowOverlap="1" wp14:anchorId="7F2283AB" wp14:editId="6565E9AE">
                <wp:simplePos x="0" y="0"/>
                <wp:positionH relativeFrom="column">
                  <wp:posOffset>3568064</wp:posOffset>
                </wp:positionH>
                <wp:positionV relativeFrom="paragraph">
                  <wp:posOffset>179070</wp:posOffset>
                </wp:positionV>
                <wp:extent cx="2714625" cy="1290320"/>
                <wp:effectExtent l="0" t="0" r="28575" b="24130"/>
                <wp:wrapNone/>
                <wp:docPr id="10" name="Grupo 10"/>
                <wp:cNvGraphicFramePr/>
                <a:graphic xmlns:a="http://schemas.openxmlformats.org/drawingml/2006/main">
                  <a:graphicData uri="http://schemas.microsoft.com/office/word/2010/wordprocessingGroup">
                    <wpg:wgp>
                      <wpg:cNvGrpSpPr/>
                      <wpg:grpSpPr>
                        <a:xfrm>
                          <a:off x="0" y="0"/>
                          <a:ext cx="2714625" cy="1290320"/>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0A7199" w14:textId="77777777" w:rsidR="006B0803" w:rsidRPr="00A30109" w:rsidRDefault="006B0803" w:rsidP="006B0803">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56B4B660" w14:textId="77777777" w:rsidR="006B0803" w:rsidRPr="00CF0C86" w:rsidRDefault="006B0803" w:rsidP="006B0803">
                              <w:pPr>
                                <w:spacing w:after="0" w:line="240" w:lineRule="auto"/>
                                <w:rPr>
                                  <w:rFonts w:ascii="Garamond" w:hAnsi="Garamond" w:cs="Arial"/>
                                  <w:sz w:val="16"/>
                                  <w:szCs w:val="16"/>
                                  <w:lang w:val="es-MX"/>
                                </w:rPr>
                              </w:pPr>
                            </w:p>
                            <w:p w14:paraId="6DC558C3" w14:textId="77777777" w:rsidR="006B0803" w:rsidRPr="00CF0C86" w:rsidRDefault="006B0803" w:rsidP="006B0803">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46EB3384" w14:textId="77777777" w:rsidR="006B0803" w:rsidRPr="00CF0C86" w:rsidRDefault="006B0803" w:rsidP="006B0803">
                              <w:pPr>
                                <w:spacing w:after="0" w:line="240" w:lineRule="auto"/>
                                <w:rPr>
                                  <w:rFonts w:ascii="Garamond" w:hAnsi="Garamond" w:cs="Arial"/>
                                  <w:sz w:val="16"/>
                                  <w:szCs w:val="16"/>
                                  <w:lang w:val="es-MX"/>
                                </w:rPr>
                              </w:pPr>
                            </w:p>
                            <w:p w14:paraId="48242066" w14:textId="77777777" w:rsidR="006B0803" w:rsidRPr="00CF0C86" w:rsidRDefault="006B0803" w:rsidP="006B0803">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proofErr w:type="gramStart"/>
                              <w:r w:rsidRPr="00CF0C86">
                                <w:rPr>
                                  <w:rFonts w:ascii="Garamond" w:hAnsi="Garamond" w:cs="Arial"/>
                                  <w:sz w:val="16"/>
                                  <w:szCs w:val="16"/>
                                  <w:lang w:val="es-MX"/>
                                </w:rPr>
                                <w:t>Identificación:_</w:t>
                              </w:r>
                              <w:proofErr w:type="gramEnd"/>
                              <w:r w:rsidRPr="00CF0C86">
                                <w:rPr>
                                  <w:rFonts w:ascii="Garamond" w:hAnsi="Garamond" w:cs="Arial"/>
                                  <w:sz w:val="16"/>
                                  <w:szCs w:val="16"/>
                                  <w:lang w:val="es-MX"/>
                                </w:rPr>
                                <w:t>___________________________</w:t>
                              </w:r>
                              <w:r>
                                <w:rPr>
                                  <w:rFonts w:ascii="Garamond" w:hAnsi="Garamond" w:cs="Arial"/>
                                  <w:sz w:val="16"/>
                                  <w:szCs w:val="16"/>
                                  <w:lang w:val="es-MX"/>
                                </w:rPr>
                                <w:t>___</w:t>
                              </w:r>
                            </w:p>
                            <w:p w14:paraId="2CFBD3E7" w14:textId="77777777" w:rsidR="006B0803" w:rsidRPr="00CF0C86" w:rsidRDefault="006B0803" w:rsidP="006B0803">
                              <w:pPr>
                                <w:spacing w:after="0" w:line="240" w:lineRule="auto"/>
                                <w:rPr>
                                  <w:rFonts w:ascii="Garamond" w:hAnsi="Garamond" w:cs="Arial"/>
                                  <w:sz w:val="16"/>
                                  <w:szCs w:val="16"/>
                                  <w:lang w:val="es-MX"/>
                                </w:rPr>
                              </w:pPr>
                            </w:p>
                            <w:p w14:paraId="53FD1F81" w14:textId="77777777" w:rsidR="006B0803" w:rsidRDefault="006B0803" w:rsidP="006B0803">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30AE88DB" w14:textId="77777777" w:rsidR="006B0803" w:rsidRDefault="006B0803" w:rsidP="006B0803">
                              <w:pPr>
                                <w:spacing w:after="0" w:line="240" w:lineRule="auto"/>
                                <w:rPr>
                                  <w:rFonts w:ascii="Garamond" w:hAnsi="Garamond" w:cs="Arial"/>
                                  <w:sz w:val="16"/>
                                  <w:szCs w:val="16"/>
                                  <w:lang w:val="es-MX"/>
                                </w:rPr>
                              </w:pPr>
                            </w:p>
                            <w:p w14:paraId="32C5101A" w14:textId="77777777" w:rsidR="006B0803" w:rsidRPr="00670389" w:rsidRDefault="006B0803" w:rsidP="006B0803">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anchor>
            </w:drawing>
          </mc:Choice>
          <mc:Fallback>
            <w:pict>
              <v:group w14:anchorId="7F2283AB" id="Grupo 10" o:spid="_x0000_s1026" style="position:absolute;left:0;text-align:left;margin-left:280.95pt;margin-top:14.1pt;width:213.75pt;height:101.6pt;z-index:251659264;mso-width-relative:margin"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">
                <v:rect id="_x0000_s1027"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270A7199" w14:textId="77777777" w:rsidR="006B0803" w:rsidRPr="00A30109" w:rsidRDefault="006B0803" w:rsidP="006B0803">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56B4B660" w14:textId="77777777" w:rsidR="006B0803" w:rsidRPr="00CF0C86" w:rsidRDefault="006B0803" w:rsidP="006B0803">
                        <w:pPr>
                          <w:spacing w:after="0" w:line="240" w:lineRule="auto"/>
                          <w:rPr>
                            <w:rFonts w:ascii="Garamond" w:hAnsi="Garamond" w:cs="Arial"/>
                            <w:sz w:val="16"/>
                            <w:szCs w:val="16"/>
                            <w:lang w:val="es-MX"/>
                          </w:rPr>
                        </w:pPr>
                      </w:p>
                      <w:p w14:paraId="6DC558C3" w14:textId="77777777" w:rsidR="006B0803" w:rsidRPr="00CF0C86" w:rsidRDefault="006B0803" w:rsidP="006B0803">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46EB3384" w14:textId="77777777" w:rsidR="006B0803" w:rsidRPr="00CF0C86" w:rsidRDefault="006B0803" w:rsidP="006B0803">
                        <w:pPr>
                          <w:spacing w:after="0" w:line="240" w:lineRule="auto"/>
                          <w:rPr>
                            <w:rFonts w:ascii="Garamond" w:hAnsi="Garamond" w:cs="Arial"/>
                            <w:sz w:val="16"/>
                            <w:szCs w:val="16"/>
                            <w:lang w:val="es-MX"/>
                          </w:rPr>
                        </w:pPr>
                      </w:p>
                      <w:p w14:paraId="48242066" w14:textId="77777777" w:rsidR="006B0803" w:rsidRPr="00CF0C86" w:rsidRDefault="006B0803" w:rsidP="006B0803">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proofErr w:type="gramStart"/>
                        <w:r w:rsidRPr="00CF0C86">
                          <w:rPr>
                            <w:rFonts w:ascii="Garamond" w:hAnsi="Garamond" w:cs="Arial"/>
                            <w:sz w:val="16"/>
                            <w:szCs w:val="16"/>
                            <w:lang w:val="es-MX"/>
                          </w:rPr>
                          <w:t>Identificación:_</w:t>
                        </w:r>
                        <w:proofErr w:type="gramEnd"/>
                        <w:r w:rsidRPr="00CF0C86">
                          <w:rPr>
                            <w:rFonts w:ascii="Garamond" w:hAnsi="Garamond" w:cs="Arial"/>
                            <w:sz w:val="16"/>
                            <w:szCs w:val="16"/>
                            <w:lang w:val="es-MX"/>
                          </w:rPr>
                          <w:t>___________________________</w:t>
                        </w:r>
                        <w:r>
                          <w:rPr>
                            <w:rFonts w:ascii="Garamond" w:hAnsi="Garamond" w:cs="Arial"/>
                            <w:sz w:val="16"/>
                            <w:szCs w:val="16"/>
                            <w:lang w:val="es-MX"/>
                          </w:rPr>
                          <w:t>___</w:t>
                        </w:r>
                      </w:p>
                      <w:p w14:paraId="2CFBD3E7" w14:textId="77777777" w:rsidR="006B0803" w:rsidRPr="00CF0C86" w:rsidRDefault="006B0803" w:rsidP="006B0803">
                        <w:pPr>
                          <w:spacing w:after="0" w:line="240" w:lineRule="auto"/>
                          <w:rPr>
                            <w:rFonts w:ascii="Garamond" w:hAnsi="Garamond" w:cs="Arial"/>
                            <w:sz w:val="16"/>
                            <w:szCs w:val="16"/>
                            <w:lang w:val="es-MX"/>
                          </w:rPr>
                        </w:pPr>
                      </w:p>
                      <w:p w14:paraId="53FD1F81" w14:textId="77777777" w:rsidR="006B0803" w:rsidRDefault="006B0803" w:rsidP="006B0803">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30AE88DB" w14:textId="77777777" w:rsidR="006B0803" w:rsidRDefault="006B0803" w:rsidP="006B0803">
                        <w:pPr>
                          <w:spacing w:after="0" w:line="240" w:lineRule="auto"/>
                          <w:rPr>
                            <w:rFonts w:ascii="Garamond" w:hAnsi="Garamond" w:cs="Arial"/>
                            <w:sz w:val="16"/>
                            <w:szCs w:val="16"/>
                            <w:lang w:val="es-MX"/>
                          </w:rPr>
                        </w:pPr>
                      </w:p>
                      <w:p w14:paraId="32C5101A" w14:textId="77777777" w:rsidR="006B0803" w:rsidRPr="00670389" w:rsidRDefault="006B0803" w:rsidP="006B0803">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v:group>
            </w:pict>
          </mc:Fallback>
        </mc:AlternateContent>
      </w:r>
      <w:r w:rsidR="00A068AC" w:rsidRPr="00BE599D">
        <w:rPr>
          <w:rFonts w:ascii="Garamond" w:eastAsia="Garamond" w:hAnsi="Garamond" w:cs="Garamond"/>
          <w:sz w:val="22"/>
          <w:szCs w:val="22"/>
        </w:rPr>
        <w:t>523</w:t>
      </w:r>
    </w:p>
    <w:p w14:paraId="31144DE3" w14:textId="7D3B9AC4" w:rsidR="00FE22AE" w:rsidRPr="00BE599D" w:rsidRDefault="00FE22AE" w:rsidP="00FE22AE">
      <w:pPr>
        <w:spacing w:after="0"/>
        <w:rPr>
          <w:rFonts w:ascii="Garamond" w:hAnsi="Garamond" w:cs="Arial"/>
          <w:sz w:val="22"/>
          <w:szCs w:val="22"/>
        </w:rPr>
      </w:pPr>
    </w:p>
    <w:p w14:paraId="4E711412" w14:textId="196FD8CF" w:rsidR="0062639D" w:rsidRPr="00BE599D" w:rsidRDefault="0062639D" w:rsidP="0062639D">
      <w:pPr>
        <w:spacing w:after="0" w:line="240" w:lineRule="auto"/>
        <w:jc w:val="both"/>
        <w:rPr>
          <w:rFonts w:ascii="Garamond" w:hAnsi="Garamond" w:cs="Arial"/>
          <w:sz w:val="22"/>
          <w:szCs w:val="22"/>
          <w:lang w:val="es-CO"/>
        </w:rPr>
      </w:pPr>
      <w:r w:rsidRPr="00BE599D">
        <w:rPr>
          <w:rFonts w:ascii="Garamond" w:hAnsi="Garamond" w:cs="Arial"/>
          <w:sz w:val="22"/>
          <w:szCs w:val="22"/>
          <w:lang w:val="es-CO"/>
        </w:rPr>
        <w:t>Señor</w:t>
      </w:r>
      <w:r w:rsidR="007E02C4" w:rsidRPr="00BE599D">
        <w:rPr>
          <w:rFonts w:ascii="Garamond" w:hAnsi="Garamond" w:cs="Arial"/>
          <w:sz w:val="22"/>
          <w:szCs w:val="22"/>
          <w:lang w:val="es-CO"/>
        </w:rPr>
        <w:t>:</w:t>
      </w:r>
    </w:p>
    <w:p w14:paraId="77FE9C8C" w14:textId="77777777" w:rsidR="00733ABA" w:rsidRPr="00BE599D" w:rsidRDefault="00733ABA" w:rsidP="0062639D">
      <w:pPr>
        <w:spacing w:after="0" w:line="240" w:lineRule="auto"/>
        <w:jc w:val="both"/>
        <w:rPr>
          <w:rFonts w:ascii="Garamond" w:hAnsi="Garamond" w:cs="Arial"/>
          <w:sz w:val="22"/>
          <w:szCs w:val="22"/>
          <w:lang w:val="es-CO"/>
        </w:rPr>
      </w:pPr>
      <w:r w:rsidRPr="00BE599D">
        <w:rPr>
          <w:rFonts w:ascii="Garamond" w:hAnsi="Garamond" w:cs="Arial"/>
          <w:sz w:val="22"/>
          <w:szCs w:val="22"/>
          <w:lang w:val="es-CO"/>
        </w:rPr>
        <w:t xml:space="preserve">PROPIETARIO Y/O REPRESENTANTE LEGAL </w:t>
      </w:r>
    </w:p>
    <w:p w14:paraId="2C92E349" w14:textId="77777777" w:rsidR="00733ABA" w:rsidRPr="00BE599D" w:rsidRDefault="00733ABA" w:rsidP="0062639D">
      <w:pPr>
        <w:spacing w:after="0" w:line="240" w:lineRule="auto"/>
        <w:jc w:val="both"/>
        <w:rPr>
          <w:rFonts w:ascii="Garamond" w:hAnsi="Garamond" w:cs="Arial"/>
          <w:sz w:val="22"/>
          <w:szCs w:val="22"/>
          <w:lang w:val="es-CO"/>
        </w:rPr>
      </w:pPr>
      <w:r w:rsidRPr="00BE599D">
        <w:rPr>
          <w:rFonts w:ascii="Garamond" w:hAnsi="Garamond" w:cs="Arial"/>
          <w:sz w:val="22"/>
          <w:szCs w:val="22"/>
          <w:lang w:val="es-CO"/>
        </w:rPr>
        <w:t>ESTABLECIMIENTO DE COMERCIO</w:t>
      </w:r>
    </w:p>
    <w:p w14:paraId="568208A0" w14:textId="6F33A69F" w:rsidR="0047147F" w:rsidRPr="00BE599D" w:rsidRDefault="00725919" w:rsidP="0062639D">
      <w:pPr>
        <w:spacing w:after="0" w:line="240" w:lineRule="auto"/>
        <w:jc w:val="both"/>
        <w:rPr>
          <w:rFonts w:ascii="Garamond" w:hAnsi="Garamond" w:cs="Arial"/>
          <w:sz w:val="22"/>
          <w:szCs w:val="22"/>
          <w:lang w:val="es-CO"/>
        </w:rPr>
      </w:pPr>
      <w:r w:rsidRPr="00BE599D">
        <w:rPr>
          <w:rFonts w:ascii="Garamond" w:hAnsi="Garamond" w:cs="Arial"/>
          <w:sz w:val="22"/>
          <w:szCs w:val="22"/>
          <w:lang w:val="es-CO"/>
        </w:rPr>
        <w:t>“JUANCHO CARRANCHO”</w:t>
      </w:r>
    </w:p>
    <w:p w14:paraId="05562DFE" w14:textId="463C5E1F" w:rsidR="00562EF1" w:rsidRPr="00BE599D" w:rsidRDefault="00E02882" w:rsidP="0062639D">
      <w:pPr>
        <w:spacing w:after="0" w:line="240" w:lineRule="auto"/>
        <w:jc w:val="both"/>
        <w:rPr>
          <w:rFonts w:ascii="Garamond" w:eastAsia="Calibri" w:hAnsi="Garamond" w:cs="Arial"/>
          <w:kern w:val="3"/>
          <w:sz w:val="22"/>
          <w:szCs w:val="22"/>
          <w:lang w:val="es-CO"/>
        </w:rPr>
      </w:pPr>
      <w:r w:rsidRPr="00BE599D">
        <w:rPr>
          <w:rFonts w:ascii="Garamond" w:eastAsia="Calibri" w:hAnsi="Garamond" w:cs="Arial"/>
          <w:kern w:val="3"/>
          <w:sz w:val="22"/>
          <w:szCs w:val="22"/>
          <w:lang w:val="es-CO"/>
        </w:rPr>
        <w:t>CA</w:t>
      </w:r>
      <w:r w:rsidR="00725919" w:rsidRPr="00BE599D">
        <w:rPr>
          <w:rFonts w:ascii="Garamond" w:eastAsia="Calibri" w:hAnsi="Garamond" w:cs="Arial"/>
          <w:kern w:val="3"/>
          <w:sz w:val="22"/>
          <w:szCs w:val="22"/>
          <w:lang w:val="es-CO"/>
        </w:rPr>
        <w:t xml:space="preserve">RRERA 15 </w:t>
      </w:r>
      <w:r w:rsidR="00562EF1" w:rsidRPr="00BE599D">
        <w:rPr>
          <w:rFonts w:ascii="Garamond" w:eastAsia="Calibri" w:hAnsi="Garamond" w:cs="Arial"/>
          <w:kern w:val="3"/>
          <w:sz w:val="22"/>
          <w:szCs w:val="22"/>
          <w:lang w:val="es-CO"/>
        </w:rPr>
        <w:t xml:space="preserve">No. </w:t>
      </w:r>
      <w:r w:rsidR="00725919" w:rsidRPr="00BE599D">
        <w:rPr>
          <w:rFonts w:ascii="Garamond" w:eastAsia="Calibri" w:hAnsi="Garamond" w:cs="Arial"/>
          <w:kern w:val="3"/>
          <w:sz w:val="22"/>
          <w:szCs w:val="22"/>
          <w:lang w:val="es-CO"/>
        </w:rPr>
        <w:t>75</w:t>
      </w:r>
      <w:r w:rsidR="00816622" w:rsidRPr="00BE599D">
        <w:rPr>
          <w:rFonts w:ascii="Garamond" w:eastAsia="Calibri" w:hAnsi="Garamond" w:cs="Arial"/>
          <w:kern w:val="3"/>
          <w:sz w:val="22"/>
          <w:szCs w:val="22"/>
          <w:lang w:val="es-CO"/>
        </w:rPr>
        <w:t xml:space="preserve"> </w:t>
      </w:r>
      <w:r w:rsidRPr="00BE599D">
        <w:rPr>
          <w:rFonts w:ascii="Garamond" w:eastAsia="Calibri" w:hAnsi="Garamond" w:cs="Arial"/>
          <w:kern w:val="3"/>
          <w:sz w:val="22"/>
          <w:szCs w:val="22"/>
          <w:lang w:val="es-CO"/>
        </w:rPr>
        <w:t xml:space="preserve">– </w:t>
      </w:r>
      <w:r w:rsidR="00725919" w:rsidRPr="00BE599D">
        <w:rPr>
          <w:rFonts w:ascii="Garamond" w:eastAsia="Calibri" w:hAnsi="Garamond" w:cs="Arial"/>
          <w:kern w:val="3"/>
          <w:sz w:val="22"/>
          <w:szCs w:val="22"/>
          <w:lang w:val="es-CO"/>
        </w:rPr>
        <w:t>90</w:t>
      </w:r>
      <w:r w:rsidR="00562EF1" w:rsidRPr="00BE599D">
        <w:rPr>
          <w:rFonts w:ascii="Garamond" w:eastAsia="Calibri" w:hAnsi="Garamond" w:cs="Arial"/>
          <w:kern w:val="3"/>
          <w:sz w:val="22"/>
          <w:szCs w:val="22"/>
          <w:lang w:val="es-CO"/>
        </w:rPr>
        <w:t xml:space="preserve"> </w:t>
      </w:r>
    </w:p>
    <w:p w14:paraId="3D531718" w14:textId="7ED77D9C" w:rsidR="00A068AC" w:rsidRPr="00BE599D" w:rsidRDefault="0062639D" w:rsidP="0062639D">
      <w:pPr>
        <w:spacing w:after="0" w:line="240" w:lineRule="auto"/>
        <w:jc w:val="both"/>
        <w:rPr>
          <w:rFonts w:ascii="Garamond" w:eastAsia="Garamond" w:hAnsi="Garamond" w:cs="Garamond"/>
          <w:sz w:val="22"/>
          <w:szCs w:val="22"/>
        </w:rPr>
      </w:pPr>
      <w:r w:rsidRPr="00BE599D">
        <w:rPr>
          <w:rFonts w:ascii="Garamond" w:hAnsi="Garamond" w:cs="Arial"/>
          <w:sz w:val="22"/>
          <w:szCs w:val="22"/>
          <w:lang w:val="es-CO"/>
        </w:rPr>
        <w:t>Ciudad</w:t>
      </w:r>
      <w:r w:rsidR="00562EF1" w:rsidRPr="00BE599D">
        <w:rPr>
          <w:rFonts w:ascii="Garamond" w:hAnsi="Garamond" w:cs="Arial"/>
          <w:sz w:val="22"/>
          <w:szCs w:val="22"/>
          <w:lang w:val="es-CO"/>
        </w:rPr>
        <w:t xml:space="preserve"> </w:t>
      </w:r>
    </w:p>
    <w:p w14:paraId="1AB75828" w14:textId="77777777" w:rsidR="008B3FBD" w:rsidRPr="00BE599D" w:rsidRDefault="008B3FBD" w:rsidP="00F23DAE">
      <w:pPr>
        <w:widowControl w:val="0"/>
        <w:autoSpaceDE w:val="0"/>
        <w:autoSpaceDN w:val="0"/>
        <w:adjustRightInd w:val="0"/>
        <w:spacing w:after="0" w:line="240" w:lineRule="auto"/>
        <w:ind w:left="1418" w:hanging="1418"/>
        <w:contextualSpacing/>
        <w:jc w:val="both"/>
        <w:rPr>
          <w:rFonts w:ascii="Garamond" w:hAnsi="Garamond" w:cs="Arial"/>
          <w:b/>
          <w:bCs/>
          <w:sz w:val="22"/>
          <w:szCs w:val="22"/>
        </w:rPr>
      </w:pPr>
    </w:p>
    <w:p w14:paraId="2291A19F" w14:textId="5D16EA20" w:rsidR="008B3FBD" w:rsidRPr="00BE599D" w:rsidRDefault="008B3FBD" w:rsidP="00F23DAE">
      <w:pPr>
        <w:widowControl w:val="0"/>
        <w:autoSpaceDE w:val="0"/>
        <w:autoSpaceDN w:val="0"/>
        <w:adjustRightInd w:val="0"/>
        <w:spacing w:after="0" w:line="240" w:lineRule="auto"/>
        <w:ind w:left="1418" w:hanging="1418"/>
        <w:contextualSpacing/>
        <w:jc w:val="both"/>
        <w:rPr>
          <w:rFonts w:ascii="Garamond" w:hAnsi="Garamond" w:cs="Arial"/>
          <w:b/>
          <w:bCs/>
          <w:sz w:val="22"/>
          <w:szCs w:val="22"/>
        </w:rPr>
      </w:pPr>
    </w:p>
    <w:p w14:paraId="5320A3A4" w14:textId="2421F6F8" w:rsidR="00FD6860" w:rsidRPr="00BE599D" w:rsidRDefault="00FD6860" w:rsidP="00F23DAE">
      <w:pPr>
        <w:widowControl w:val="0"/>
        <w:autoSpaceDE w:val="0"/>
        <w:autoSpaceDN w:val="0"/>
        <w:adjustRightInd w:val="0"/>
        <w:spacing w:after="0" w:line="240" w:lineRule="auto"/>
        <w:ind w:left="1418" w:hanging="1418"/>
        <w:contextualSpacing/>
        <w:jc w:val="both"/>
        <w:rPr>
          <w:rFonts w:ascii="Garamond" w:hAnsi="Garamond" w:cs="Arial"/>
          <w:b/>
          <w:bCs/>
          <w:sz w:val="22"/>
          <w:szCs w:val="22"/>
        </w:rPr>
      </w:pPr>
    </w:p>
    <w:p w14:paraId="6C222C67" w14:textId="77777777" w:rsidR="00D84EBB" w:rsidRPr="00BE599D" w:rsidRDefault="00D84EBB" w:rsidP="008B3FBD">
      <w:pPr>
        <w:tabs>
          <w:tab w:val="left" w:pos="284"/>
        </w:tabs>
        <w:spacing w:after="0" w:line="240" w:lineRule="auto"/>
        <w:jc w:val="both"/>
        <w:rPr>
          <w:rFonts w:ascii="Garamond" w:hAnsi="Garamond" w:cs="Arial"/>
          <w:b/>
          <w:sz w:val="22"/>
          <w:szCs w:val="22"/>
          <w:lang w:val="es-CO"/>
        </w:rPr>
      </w:pPr>
    </w:p>
    <w:p w14:paraId="746429B0" w14:textId="77777777" w:rsidR="0062639D" w:rsidRPr="00BE599D" w:rsidRDefault="0062639D" w:rsidP="008B3FBD">
      <w:pPr>
        <w:tabs>
          <w:tab w:val="left" w:pos="284"/>
        </w:tabs>
        <w:spacing w:after="0" w:line="240" w:lineRule="auto"/>
        <w:jc w:val="both"/>
        <w:rPr>
          <w:rFonts w:ascii="Garamond" w:hAnsi="Garamond" w:cs="Arial"/>
          <w:b/>
          <w:sz w:val="22"/>
          <w:szCs w:val="22"/>
          <w:lang w:val="es-CO"/>
        </w:rPr>
      </w:pPr>
    </w:p>
    <w:p w14:paraId="419B2BDE" w14:textId="7B90FD11" w:rsidR="008B3FBD" w:rsidRPr="00BE599D" w:rsidRDefault="008B3FBD" w:rsidP="008B3FBD">
      <w:pPr>
        <w:tabs>
          <w:tab w:val="left" w:pos="284"/>
        </w:tabs>
        <w:spacing w:after="0" w:line="240" w:lineRule="auto"/>
        <w:jc w:val="both"/>
        <w:rPr>
          <w:rFonts w:ascii="Garamond" w:hAnsi="Garamond" w:cs="Arial"/>
          <w:sz w:val="22"/>
          <w:szCs w:val="22"/>
          <w:lang w:val="es-CO"/>
        </w:rPr>
      </w:pPr>
      <w:r w:rsidRPr="00BE599D">
        <w:rPr>
          <w:rFonts w:ascii="Garamond" w:hAnsi="Garamond" w:cs="Arial"/>
          <w:b/>
          <w:sz w:val="22"/>
          <w:szCs w:val="22"/>
          <w:lang w:val="es-CO"/>
        </w:rPr>
        <w:t>Asunto:</w:t>
      </w:r>
      <w:r w:rsidRPr="00BE599D">
        <w:rPr>
          <w:rFonts w:ascii="Garamond" w:hAnsi="Garamond" w:cs="Arial"/>
          <w:sz w:val="22"/>
          <w:szCs w:val="22"/>
          <w:lang w:val="es-CO"/>
        </w:rPr>
        <w:t xml:space="preserve"> Citación para Notific</w:t>
      </w:r>
      <w:r w:rsidR="00FD6860" w:rsidRPr="00BE599D">
        <w:rPr>
          <w:rFonts w:ascii="Garamond" w:hAnsi="Garamond" w:cs="Arial"/>
          <w:sz w:val="22"/>
          <w:szCs w:val="22"/>
          <w:lang w:val="es-CO"/>
        </w:rPr>
        <w:t xml:space="preserve">ación Personal </w:t>
      </w:r>
      <w:r w:rsidR="0062639D" w:rsidRPr="00BE599D">
        <w:rPr>
          <w:rFonts w:ascii="Garamond" w:hAnsi="Garamond" w:cs="Arial"/>
          <w:sz w:val="22"/>
          <w:szCs w:val="22"/>
          <w:lang w:val="es-CO"/>
        </w:rPr>
        <w:t>Resolución</w:t>
      </w:r>
      <w:r w:rsidR="00FD6860" w:rsidRPr="00BE599D">
        <w:rPr>
          <w:rFonts w:ascii="Garamond" w:hAnsi="Garamond" w:cs="Arial"/>
          <w:sz w:val="22"/>
          <w:szCs w:val="22"/>
          <w:lang w:val="es-CO"/>
        </w:rPr>
        <w:t xml:space="preserve"> No. </w:t>
      </w:r>
      <w:r w:rsidR="00725919" w:rsidRPr="00BE599D">
        <w:rPr>
          <w:rFonts w:ascii="Garamond" w:hAnsi="Garamond" w:cs="Arial"/>
          <w:sz w:val="22"/>
          <w:szCs w:val="22"/>
          <w:lang w:val="es-CO"/>
        </w:rPr>
        <w:t>304</w:t>
      </w:r>
      <w:r w:rsidR="007E02C4" w:rsidRPr="00BE599D">
        <w:rPr>
          <w:rFonts w:ascii="Garamond" w:hAnsi="Garamond" w:cs="Arial"/>
          <w:sz w:val="22"/>
          <w:szCs w:val="22"/>
          <w:lang w:val="es-CO"/>
        </w:rPr>
        <w:t xml:space="preserve"> </w:t>
      </w:r>
      <w:r w:rsidR="00FD6860" w:rsidRPr="00BE599D">
        <w:rPr>
          <w:rFonts w:ascii="Garamond" w:hAnsi="Garamond" w:cs="Arial"/>
          <w:sz w:val="22"/>
          <w:szCs w:val="22"/>
          <w:lang w:val="es-CO"/>
        </w:rPr>
        <w:t xml:space="preserve">del </w:t>
      </w:r>
      <w:r w:rsidR="00725919" w:rsidRPr="00BE599D">
        <w:rPr>
          <w:rFonts w:ascii="Garamond" w:hAnsi="Garamond" w:cs="Arial"/>
          <w:sz w:val="22"/>
          <w:szCs w:val="22"/>
          <w:lang w:val="es-CO"/>
        </w:rPr>
        <w:t>30</w:t>
      </w:r>
      <w:r w:rsidRPr="00BE599D">
        <w:rPr>
          <w:rFonts w:ascii="Garamond" w:hAnsi="Garamond" w:cs="Arial"/>
          <w:sz w:val="22"/>
          <w:szCs w:val="22"/>
          <w:lang w:val="es-CO"/>
        </w:rPr>
        <w:t xml:space="preserve"> de</w:t>
      </w:r>
      <w:r w:rsidR="00B61D52" w:rsidRPr="00BE599D">
        <w:rPr>
          <w:rFonts w:ascii="Garamond" w:hAnsi="Garamond" w:cs="Arial"/>
          <w:sz w:val="22"/>
          <w:szCs w:val="22"/>
          <w:lang w:val="es-CO"/>
        </w:rPr>
        <w:t xml:space="preserve"> </w:t>
      </w:r>
      <w:r w:rsidR="00725919" w:rsidRPr="00BE599D">
        <w:rPr>
          <w:rFonts w:ascii="Garamond" w:hAnsi="Garamond" w:cs="Arial"/>
          <w:sz w:val="22"/>
          <w:szCs w:val="22"/>
          <w:lang w:val="es-CO"/>
        </w:rPr>
        <w:t xml:space="preserve">diciembre </w:t>
      </w:r>
      <w:r w:rsidR="00B03CE1" w:rsidRPr="00BE599D">
        <w:rPr>
          <w:rFonts w:ascii="Garamond" w:hAnsi="Garamond" w:cs="Arial"/>
          <w:sz w:val="22"/>
          <w:szCs w:val="22"/>
          <w:lang w:val="es-CO"/>
        </w:rPr>
        <w:t>d</w:t>
      </w:r>
      <w:r w:rsidRPr="00BE599D">
        <w:rPr>
          <w:rFonts w:ascii="Garamond" w:hAnsi="Garamond" w:cs="Arial"/>
          <w:sz w:val="22"/>
          <w:szCs w:val="22"/>
          <w:lang w:val="es-CO"/>
        </w:rPr>
        <w:t>e 20</w:t>
      </w:r>
      <w:r w:rsidR="0062639D" w:rsidRPr="00BE599D">
        <w:rPr>
          <w:rFonts w:ascii="Garamond" w:hAnsi="Garamond" w:cs="Arial"/>
          <w:sz w:val="22"/>
          <w:szCs w:val="22"/>
          <w:lang w:val="es-CO"/>
        </w:rPr>
        <w:t>2</w:t>
      </w:r>
      <w:r w:rsidR="00814AE5" w:rsidRPr="00BE599D">
        <w:rPr>
          <w:rFonts w:ascii="Garamond" w:hAnsi="Garamond" w:cs="Arial"/>
          <w:sz w:val="22"/>
          <w:szCs w:val="22"/>
          <w:lang w:val="es-CO"/>
        </w:rPr>
        <w:t>4</w:t>
      </w:r>
      <w:r w:rsidRPr="00BE599D">
        <w:rPr>
          <w:rFonts w:ascii="Garamond" w:hAnsi="Garamond" w:cs="Arial"/>
          <w:sz w:val="22"/>
          <w:szCs w:val="22"/>
          <w:lang w:val="es-CO"/>
        </w:rPr>
        <w:t xml:space="preserve">.                </w:t>
      </w:r>
    </w:p>
    <w:p w14:paraId="682E92CC" w14:textId="77777777" w:rsidR="0087626D" w:rsidRPr="00BE599D" w:rsidRDefault="0087626D" w:rsidP="008B3FBD">
      <w:pPr>
        <w:tabs>
          <w:tab w:val="left" w:pos="1134"/>
          <w:tab w:val="left" w:pos="1276"/>
          <w:tab w:val="left" w:pos="1701"/>
        </w:tabs>
        <w:spacing w:after="0" w:line="240" w:lineRule="auto"/>
        <w:jc w:val="both"/>
        <w:rPr>
          <w:rFonts w:ascii="Garamond" w:hAnsi="Garamond" w:cs="Arial"/>
          <w:b/>
          <w:sz w:val="22"/>
          <w:szCs w:val="22"/>
          <w:lang w:val="es-CO"/>
        </w:rPr>
      </w:pPr>
    </w:p>
    <w:p w14:paraId="78EEAD73" w14:textId="315E11E4" w:rsidR="008B3FBD" w:rsidRPr="00BE599D" w:rsidRDefault="008B3FBD" w:rsidP="008B3FBD">
      <w:pPr>
        <w:tabs>
          <w:tab w:val="left" w:pos="1134"/>
          <w:tab w:val="left" w:pos="1276"/>
          <w:tab w:val="left" w:pos="1701"/>
        </w:tabs>
        <w:spacing w:after="0" w:line="240" w:lineRule="auto"/>
        <w:jc w:val="both"/>
        <w:rPr>
          <w:rFonts w:ascii="Garamond" w:hAnsi="Garamond" w:cs="Arial"/>
          <w:sz w:val="22"/>
          <w:szCs w:val="22"/>
          <w:lang w:val="es-CO"/>
        </w:rPr>
      </w:pPr>
      <w:r w:rsidRPr="00BE599D">
        <w:rPr>
          <w:rFonts w:ascii="Garamond" w:hAnsi="Garamond" w:cs="Arial"/>
          <w:b/>
          <w:sz w:val="22"/>
          <w:szCs w:val="22"/>
          <w:lang w:val="es-CO"/>
        </w:rPr>
        <w:t>Referencia:</w:t>
      </w:r>
      <w:r w:rsidRPr="00BE599D">
        <w:rPr>
          <w:rFonts w:ascii="Garamond" w:hAnsi="Garamond" w:cs="Arial"/>
          <w:sz w:val="22"/>
          <w:szCs w:val="22"/>
          <w:lang w:val="es-CO"/>
        </w:rPr>
        <w:t xml:space="preserve"> Expediente</w:t>
      </w:r>
      <w:r w:rsidR="00550161" w:rsidRPr="00BE599D">
        <w:rPr>
          <w:rFonts w:ascii="Garamond" w:hAnsi="Garamond" w:cs="Arial"/>
          <w:sz w:val="22"/>
          <w:szCs w:val="22"/>
          <w:lang w:val="es-CO"/>
        </w:rPr>
        <w:t xml:space="preserve"> </w:t>
      </w:r>
      <w:r w:rsidR="002A7973" w:rsidRPr="00BE599D">
        <w:rPr>
          <w:rFonts w:ascii="Garamond" w:hAnsi="Garamond" w:cs="Arial"/>
          <w:sz w:val="22"/>
          <w:szCs w:val="22"/>
          <w:lang w:val="es-CO"/>
        </w:rPr>
        <w:t xml:space="preserve">No. </w:t>
      </w:r>
      <w:r w:rsidR="00725919" w:rsidRPr="00BE599D">
        <w:rPr>
          <w:rFonts w:ascii="Garamond" w:hAnsi="Garamond" w:cs="Arial"/>
          <w:sz w:val="22"/>
          <w:szCs w:val="22"/>
          <w:lang w:val="es-CO"/>
        </w:rPr>
        <w:t>050</w:t>
      </w:r>
      <w:r w:rsidR="00814AE5" w:rsidRPr="00BE599D">
        <w:rPr>
          <w:rFonts w:ascii="Garamond" w:hAnsi="Garamond" w:cs="Arial"/>
          <w:sz w:val="22"/>
          <w:szCs w:val="22"/>
          <w:lang w:val="es-CO"/>
        </w:rPr>
        <w:t xml:space="preserve"> de 20</w:t>
      </w:r>
      <w:r w:rsidR="00E02882" w:rsidRPr="00BE599D">
        <w:rPr>
          <w:rFonts w:ascii="Garamond" w:hAnsi="Garamond" w:cs="Arial"/>
          <w:sz w:val="22"/>
          <w:szCs w:val="22"/>
          <w:lang w:val="es-CO"/>
        </w:rPr>
        <w:t>1</w:t>
      </w:r>
      <w:r w:rsidR="0047147F" w:rsidRPr="00BE599D">
        <w:rPr>
          <w:rFonts w:ascii="Garamond" w:hAnsi="Garamond" w:cs="Arial"/>
          <w:sz w:val="22"/>
          <w:szCs w:val="22"/>
          <w:lang w:val="es-CO"/>
        </w:rPr>
        <w:t>9</w:t>
      </w:r>
      <w:r w:rsidR="00814AE5" w:rsidRPr="00BE599D">
        <w:rPr>
          <w:rFonts w:ascii="Garamond" w:hAnsi="Garamond" w:cs="Arial"/>
          <w:sz w:val="22"/>
          <w:szCs w:val="22"/>
          <w:lang w:val="es-CO"/>
        </w:rPr>
        <w:t xml:space="preserve"> </w:t>
      </w:r>
      <w:r w:rsidR="00550161" w:rsidRPr="00BE599D">
        <w:rPr>
          <w:rFonts w:ascii="Garamond" w:hAnsi="Garamond" w:cs="Arial"/>
          <w:sz w:val="22"/>
          <w:szCs w:val="22"/>
          <w:lang w:val="es-CO"/>
        </w:rPr>
        <w:t>SI ACTUA</w:t>
      </w:r>
      <w:r w:rsidRPr="00BE599D">
        <w:rPr>
          <w:rFonts w:ascii="Garamond" w:hAnsi="Garamond" w:cs="Arial"/>
          <w:sz w:val="22"/>
          <w:szCs w:val="22"/>
          <w:lang w:val="es-CO"/>
        </w:rPr>
        <w:t xml:space="preserve"> No.</w:t>
      </w:r>
      <w:r w:rsidR="0047147F" w:rsidRPr="00BE599D">
        <w:rPr>
          <w:rFonts w:ascii="Garamond" w:hAnsi="Garamond" w:cs="Arial"/>
          <w:sz w:val="22"/>
          <w:szCs w:val="22"/>
          <w:lang w:val="es-CO"/>
        </w:rPr>
        <w:t>20</w:t>
      </w:r>
      <w:r w:rsidR="00725919" w:rsidRPr="00BE599D">
        <w:rPr>
          <w:rFonts w:ascii="Garamond" w:hAnsi="Garamond" w:cs="Arial"/>
          <w:sz w:val="22"/>
          <w:szCs w:val="22"/>
          <w:lang w:val="es-CO"/>
        </w:rPr>
        <w:t>704</w:t>
      </w:r>
      <w:r w:rsidR="00516377" w:rsidRPr="00BE599D">
        <w:rPr>
          <w:rFonts w:ascii="Garamond" w:hAnsi="Garamond" w:cs="Arial"/>
          <w:sz w:val="22"/>
          <w:szCs w:val="22"/>
          <w:lang w:val="es-CO"/>
        </w:rPr>
        <w:t xml:space="preserve"> –</w:t>
      </w:r>
      <w:r w:rsidRPr="00BE599D">
        <w:rPr>
          <w:rFonts w:ascii="Garamond" w:hAnsi="Garamond" w:cs="Arial"/>
          <w:sz w:val="22"/>
          <w:szCs w:val="22"/>
          <w:lang w:val="es-CO"/>
        </w:rPr>
        <w:t xml:space="preserve"> </w:t>
      </w:r>
      <w:r w:rsidR="00725919" w:rsidRPr="00BE599D">
        <w:rPr>
          <w:rFonts w:ascii="Garamond" w:hAnsi="Garamond" w:cs="Arial"/>
          <w:sz w:val="22"/>
          <w:szCs w:val="22"/>
          <w:lang w:val="es-CO"/>
        </w:rPr>
        <w:t>EC</w:t>
      </w:r>
      <w:r w:rsidR="007134C1" w:rsidRPr="00BE599D">
        <w:rPr>
          <w:rFonts w:ascii="Garamond" w:hAnsi="Garamond" w:cs="Arial"/>
          <w:sz w:val="22"/>
          <w:szCs w:val="22"/>
          <w:lang w:val="es-CO"/>
        </w:rPr>
        <w:t>.</w:t>
      </w:r>
    </w:p>
    <w:p w14:paraId="778111C1" w14:textId="45E13562" w:rsidR="008B3FBD" w:rsidRPr="00BE599D" w:rsidRDefault="008B3FBD" w:rsidP="008B3FBD">
      <w:pPr>
        <w:spacing w:after="0" w:line="240" w:lineRule="auto"/>
        <w:jc w:val="both"/>
        <w:rPr>
          <w:rFonts w:ascii="Garamond" w:hAnsi="Garamond" w:cs="Arial"/>
          <w:sz w:val="22"/>
          <w:szCs w:val="22"/>
          <w:lang w:val="es-CO"/>
        </w:rPr>
      </w:pPr>
    </w:p>
    <w:p w14:paraId="6BC9B78E" w14:textId="77777777" w:rsidR="006E61E3" w:rsidRPr="00BE599D" w:rsidRDefault="006E61E3" w:rsidP="008B3FBD">
      <w:pPr>
        <w:spacing w:after="0" w:line="240" w:lineRule="auto"/>
        <w:jc w:val="both"/>
        <w:rPr>
          <w:rFonts w:ascii="Garamond" w:hAnsi="Garamond" w:cs="Arial"/>
          <w:sz w:val="22"/>
          <w:szCs w:val="22"/>
          <w:lang w:val="es-CO"/>
        </w:rPr>
      </w:pPr>
    </w:p>
    <w:p w14:paraId="2D93186B" w14:textId="4845EADC" w:rsidR="008B3FBD" w:rsidRPr="00BE599D" w:rsidRDefault="008B3FBD" w:rsidP="008B3FBD">
      <w:pPr>
        <w:pStyle w:val="Textbody"/>
        <w:spacing w:after="0" w:line="240" w:lineRule="auto"/>
        <w:jc w:val="both"/>
        <w:rPr>
          <w:rFonts w:ascii="Garamond" w:hAnsi="Garamond" w:cs="Arial"/>
        </w:rPr>
      </w:pPr>
      <w:r w:rsidRPr="00BE599D">
        <w:rPr>
          <w:rFonts w:ascii="Garamond" w:hAnsi="Garamond" w:cs="Arial"/>
        </w:rPr>
        <w:t xml:space="preserve">Sírvase comparecer a la Alcaldía Local de Chapinero, Oficina Jurídica, ubicada en la </w:t>
      </w:r>
      <w:r w:rsidR="009861C0" w:rsidRPr="00BE599D">
        <w:rPr>
          <w:rFonts w:ascii="Garamond" w:hAnsi="Garamond" w:cs="Arial"/>
        </w:rPr>
        <w:t>Carrera 13 No. 54 – 74</w:t>
      </w:r>
      <w:r w:rsidR="00516377" w:rsidRPr="00BE599D">
        <w:rPr>
          <w:rFonts w:ascii="Garamond" w:hAnsi="Garamond" w:cs="Arial"/>
        </w:rPr>
        <w:t>,</w:t>
      </w:r>
      <w:r w:rsidRPr="00BE599D">
        <w:rPr>
          <w:rFonts w:ascii="Garamond" w:hAnsi="Garamond" w:cs="Arial"/>
        </w:rPr>
        <w:t xml:space="preserve"> dentro de los cinco (5) días siguientes al recibo de esta comunicación, en un horario hábil de lunes a viernes de 8:00 am a 4:00 pm, a fin de notificarse personalmente del contenido de</w:t>
      </w:r>
      <w:r w:rsidR="0062639D" w:rsidRPr="00BE599D">
        <w:rPr>
          <w:rFonts w:ascii="Garamond" w:hAnsi="Garamond" w:cs="Arial"/>
        </w:rPr>
        <w:t xml:space="preserve"> </w:t>
      </w:r>
      <w:r w:rsidRPr="00BE599D">
        <w:rPr>
          <w:rFonts w:ascii="Garamond" w:hAnsi="Garamond" w:cs="Arial"/>
        </w:rPr>
        <w:t>l</w:t>
      </w:r>
      <w:r w:rsidR="0062639D" w:rsidRPr="00BE599D">
        <w:rPr>
          <w:rFonts w:ascii="Garamond" w:hAnsi="Garamond" w:cs="Arial"/>
        </w:rPr>
        <w:t>a</w:t>
      </w:r>
      <w:r w:rsidRPr="00BE599D">
        <w:rPr>
          <w:rFonts w:ascii="Garamond" w:hAnsi="Garamond" w:cs="Arial"/>
        </w:rPr>
        <w:t xml:space="preserve"> </w:t>
      </w:r>
      <w:r w:rsidR="0062639D" w:rsidRPr="00BE599D">
        <w:rPr>
          <w:rFonts w:ascii="Garamond" w:hAnsi="Garamond" w:cs="Arial"/>
        </w:rPr>
        <w:t xml:space="preserve">Resolución </w:t>
      </w:r>
      <w:r w:rsidR="00196670" w:rsidRPr="00BE599D">
        <w:rPr>
          <w:rFonts w:ascii="Garamond" w:hAnsi="Garamond" w:cs="Arial"/>
          <w:lang w:val="es-CO"/>
        </w:rPr>
        <w:t xml:space="preserve">No. </w:t>
      </w:r>
      <w:r w:rsidR="00725919" w:rsidRPr="00BE599D">
        <w:rPr>
          <w:rFonts w:ascii="Garamond" w:hAnsi="Garamond" w:cs="Arial"/>
          <w:lang w:val="es-CO"/>
        </w:rPr>
        <w:t>304 del 30 de diciembre de 2024</w:t>
      </w:r>
      <w:r w:rsidR="007E02C4" w:rsidRPr="00BE599D">
        <w:rPr>
          <w:rFonts w:ascii="Garamond" w:hAnsi="Garamond" w:cs="Arial"/>
          <w:lang w:val="es-CO"/>
        </w:rPr>
        <w:t>,</w:t>
      </w:r>
      <w:r w:rsidRPr="00BE599D">
        <w:rPr>
          <w:rFonts w:ascii="Garamond" w:hAnsi="Garamond" w:cs="Arial"/>
        </w:rPr>
        <w:t xml:space="preserve"> proferida dentro del Expediente de la referencia. </w:t>
      </w:r>
    </w:p>
    <w:p w14:paraId="7F1C8BB9" w14:textId="77777777" w:rsidR="008B3FBD" w:rsidRPr="00BE599D" w:rsidRDefault="008B3FBD" w:rsidP="008B3FBD">
      <w:pPr>
        <w:pStyle w:val="Textbody"/>
        <w:spacing w:after="0" w:line="240" w:lineRule="auto"/>
        <w:jc w:val="both"/>
        <w:rPr>
          <w:rFonts w:ascii="Garamond" w:hAnsi="Garamond" w:cs="Arial"/>
        </w:rPr>
      </w:pPr>
    </w:p>
    <w:p w14:paraId="0754725A" w14:textId="77777777" w:rsidR="0085435B" w:rsidRPr="00BE599D" w:rsidRDefault="0085435B" w:rsidP="0085435B">
      <w:pPr>
        <w:autoSpaceDN w:val="0"/>
        <w:spacing w:after="0" w:line="240" w:lineRule="auto"/>
        <w:jc w:val="both"/>
        <w:textAlignment w:val="baseline"/>
        <w:rPr>
          <w:rFonts w:ascii="Garamond" w:eastAsia="Calibri" w:hAnsi="Garamond" w:cs="Arial"/>
          <w:kern w:val="3"/>
          <w:sz w:val="22"/>
          <w:szCs w:val="22"/>
        </w:rPr>
      </w:pPr>
      <w:r w:rsidRPr="00BE599D">
        <w:rPr>
          <w:rFonts w:ascii="Garamond" w:eastAsia="Calibri" w:hAnsi="Garamond" w:cs="Arial"/>
          <w:kern w:val="3"/>
          <w:sz w:val="22"/>
          <w:szCs w:val="22"/>
        </w:rPr>
        <w:t xml:space="preserve">La Alcaldía Local le solicita muy respetuosamente al presentarse, anunciarse a la entrada y exhibir el presente documento para facilitar su ingreso y su atención inmediata, en el primer piso, oficina de CDI. </w:t>
      </w:r>
    </w:p>
    <w:p w14:paraId="4DB3A945" w14:textId="77777777" w:rsidR="0085435B" w:rsidRPr="00BE599D" w:rsidRDefault="0085435B" w:rsidP="0085435B">
      <w:pPr>
        <w:autoSpaceDN w:val="0"/>
        <w:spacing w:after="0" w:line="240" w:lineRule="auto"/>
        <w:jc w:val="both"/>
        <w:textAlignment w:val="baseline"/>
        <w:rPr>
          <w:rFonts w:ascii="Garamond" w:eastAsia="Calibri" w:hAnsi="Garamond" w:cs="Arial"/>
          <w:kern w:val="3"/>
          <w:sz w:val="22"/>
          <w:szCs w:val="22"/>
        </w:rPr>
      </w:pPr>
    </w:p>
    <w:p w14:paraId="294623ED" w14:textId="5F7B12A1" w:rsidR="00F23DAE" w:rsidRPr="00BE599D" w:rsidRDefault="00E02882" w:rsidP="00F23DAE">
      <w:pPr>
        <w:widowControl w:val="0"/>
        <w:autoSpaceDE w:val="0"/>
        <w:autoSpaceDN w:val="0"/>
        <w:adjustRightInd w:val="0"/>
        <w:spacing w:after="0" w:line="240" w:lineRule="auto"/>
        <w:contextualSpacing/>
        <w:jc w:val="both"/>
        <w:rPr>
          <w:rFonts w:ascii="Garamond" w:eastAsia="Calibri" w:hAnsi="Garamond" w:cs="Arial"/>
          <w:kern w:val="3"/>
          <w:sz w:val="22"/>
          <w:szCs w:val="22"/>
        </w:rPr>
      </w:pPr>
      <w:r w:rsidRPr="00BE599D">
        <w:rPr>
          <w:rFonts w:ascii="Garamond" w:eastAsia="Calibri" w:hAnsi="Garamond" w:cs="Arial"/>
          <w:kern w:val="3"/>
          <w:sz w:val="22"/>
          <w:szCs w:val="22"/>
        </w:rPr>
        <w:t>La anterior citación para notificación, de conformidad con lo preceptuado en el artículo 67 y subsiguientes del Código de Procedimiento Administrativo y de lo Contencioso Administrativo ley 1437 de 2011, en caso contrario se dará aplicación a las formas subsidiarías de notificación en los términos del artículo 69 ibídem.</w:t>
      </w:r>
    </w:p>
    <w:p w14:paraId="0F869783" w14:textId="5CAEA144" w:rsidR="00BE599D" w:rsidRPr="00BE599D" w:rsidRDefault="00BE599D" w:rsidP="00F23DAE">
      <w:pPr>
        <w:widowControl w:val="0"/>
        <w:autoSpaceDE w:val="0"/>
        <w:autoSpaceDN w:val="0"/>
        <w:adjustRightInd w:val="0"/>
        <w:spacing w:after="0" w:line="240" w:lineRule="auto"/>
        <w:contextualSpacing/>
        <w:jc w:val="both"/>
        <w:rPr>
          <w:rFonts w:ascii="Garamond" w:eastAsia="Calibri" w:hAnsi="Garamond" w:cs="Arial"/>
          <w:kern w:val="3"/>
          <w:sz w:val="22"/>
          <w:szCs w:val="22"/>
        </w:rPr>
      </w:pPr>
    </w:p>
    <w:p w14:paraId="78FE7751" w14:textId="106A6707" w:rsidR="00BE599D" w:rsidRPr="00BE599D" w:rsidRDefault="00BE599D" w:rsidP="00BE599D">
      <w:pPr>
        <w:widowControl w:val="0"/>
        <w:autoSpaceDE w:val="0"/>
        <w:autoSpaceDN w:val="0"/>
        <w:adjustRightInd w:val="0"/>
        <w:spacing w:after="0" w:line="240" w:lineRule="auto"/>
        <w:contextualSpacing/>
        <w:jc w:val="both"/>
        <w:rPr>
          <w:rFonts w:ascii="Garamond" w:hAnsi="Garamond" w:cs="Arial"/>
          <w:sz w:val="22"/>
          <w:szCs w:val="22"/>
          <w:lang w:val="es-CO"/>
        </w:rPr>
      </w:pPr>
      <w:r w:rsidRPr="00BE599D">
        <w:rPr>
          <w:rFonts w:ascii="Garamond" w:eastAsia="Calibri" w:hAnsi="Garamond" w:cs="Arial"/>
          <w:kern w:val="3"/>
          <w:sz w:val="22"/>
          <w:szCs w:val="22"/>
        </w:rPr>
        <w:t xml:space="preserve">Así mismo la </w:t>
      </w:r>
      <w:r w:rsidRPr="00BE599D">
        <w:rPr>
          <w:rFonts w:ascii="Garamond" w:hAnsi="Garamond" w:cs="Arial"/>
          <w:sz w:val="22"/>
          <w:szCs w:val="22"/>
          <w:lang w:val="es-CO"/>
        </w:rPr>
        <w:t>Alcaldía local de Chapinero procede de forma expresa a requerirlo</w:t>
      </w:r>
      <w:r w:rsidRPr="00BE599D">
        <w:rPr>
          <w:rFonts w:ascii="Garamond" w:hAnsi="Garamond" w:cs="Arial"/>
          <w:sz w:val="22"/>
          <w:szCs w:val="22"/>
          <w:lang w:val="es-CO"/>
        </w:rPr>
        <w:t xml:space="preserve"> </w:t>
      </w:r>
      <w:r w:rsidRPr="00BE599D">
        <w:rPr>
          <w:rFonts w:ascii="Garamond" w:hAnsi="Garamond" w:cs="Arial"/>
          <w:sz w:val="22"/>
          <w:szCs w:val="22"/>
          <w:lang w:val="es-CO"/>
        </w:rPr>
        <w:t>en su calidad de propietario del establecimiento de comercio</w:t>
      </w:r>
      <w:r w:rsidRPr="00BE599D">
        <w:rPr>
          <w:rFonts w:ascii="Garamond" w:hAnsi="Garamond" w:cs="Arial"/>
          <w:sz w:val="22"/>
          <w:szCs w:val="22"/>
          <w:lang w:val="es-CO"/>
        </w:rPr>
        <w:t xml:space="preserve"> referenciado, </w:t>
      </w:r>
      <w:r w:rsidRPr="00BE599D">
        <w:rPr>
          <w:rFonts w:ascii="Garamond" w:hAnsi="Garamond" w:cs="Arial"/>
          <w:sz w:val="22"/>
          <w:szCs w:val="22"/>
          <w:lang w:val="es-CO"/>
        </w:rPr>
        <w:t xml:space="preserve">para que en un término de 30 días calendario (artículo 4, numeral 1 Ley 232 de 1995), de recibido este requerimiento, allegue a este Despacho la documentación vigente exigida por la norma para el ejercicio de las actividades de comercio, tal como lo señala el artículo 2 de la Ley 232 de 1995 y los artículos 1,2 y 3 del Decreto 1879 de 2008, los cuales se pueden sintetizar en los siguientes:  </w:t>
      </w:r>
    </w:p>
    <w:p w14:paraId="5534453A" w14:textId="77777777" w:rsidR="00BE599D" w:rsidRPr="00BE599D" w:rsidRDefault="00BE599D" w:rsidP="00BE599D">
      <w:pPr>
        <w:widowControl w:val="0"/>
        <w:autoSpaceDE w:val="0"/>
        <w:autoSpaceDN w:val="0"/>
        <w:adjustRightInd w:val="0"/>
        <w:spacing w:after="0" w:line="240" w:lineRule="auto"/>
        <w:contextualSpacing/>
        <w:jc w:val="both"/>
        <w:rPr>
          <w:rFonts w:ascii="Garamond" w:hAnsi="Garamond" w:cs="Arial"/>
          <w:sz w:val="22"/>
          <w:szCs w:val="22"/>
          <w:lang w:val="es-CO"/>
        </w:rPr>
      </w:pPr>
      <w:r w:rsidRPr="00BE599D">
        <w:rPr>
          <w:rFonts w:ascii="Garamond" w:hAnsi="Garamond" w:cs="Arial"/>
          <w:sz w:val="22"/>
          <w:szCs w:val="22"/>
          <w:lang w:val="es-CO"/>
        </w:rPr>
        <w:t xml:space="preserve"> </w:t>
      </w:r>
    </w:p>
    <w:p w14:paraId="5150A400" w14:textId="77777777" w:rsidR="00BE599D" w:rsidRPr="00BE599D" w:rsidRDefault="00BE599D" w:rsidP="00BE599D">
      <w:pPr>
        <w:widowControl w:val="0"/>
        <w:autoSpaceDE w:val="0"/>
        <w:autoSpaceDN w:val="0"/>
        <w:adjustRightInd w:val="0"/>
        <w:spacing w:after="0" w:line="240" w:lineRule="auto"/>
        <w:contextualSpacing/>
        <w:jc w:val="both"/>
        <w:rPr>
          <w:rFonts w:ascii="Garamond" w:hAnsi="Garamond" w:cs="Arial"/>
          <w:sz w:val="22"/>
          <w:szCs w:val="22"/>
          <w:lang w:val="es-CO"/>
        </w:rPr>
      </w:pPr>
      <w:r w:rsidRPr="00BE599D">
        <w:rPr>
          <w:rFonts w:ascii="Garamond" w:hAnsi="Garamond" w:cs="Arial"/>
          <w:sz w:val="22"/>
          <w:szCs w:val="22"/>
          <w:lang w:val="es-CO"/>
        </w:rPr>
        <w:t xml:space="preserve">a) Condiciones expresas por la Ley 9ª de 1979, específicamente el concepto de Sanidad.  </w:t>
      </w:r>
    </w:p>
    <w:p w14:paraId="1DB07D5A" w14:textId="77777777" w:rsidR="00BE599D" w:rsidRPr="00BE599D" w:rsidRDefault="00BE599D" w:rsidP="00BE599D">
      <w:pPr>
        <w:widowControl w:val="0"/>
        <w:autoSpaceDE w:val="0"/>
        <w:autoSpaceDN w:val="0"/>
        <w:adjustRightInd w:val="0"/>
        <w:spacing w:after="0" w:line="240" w:lineRule="auto"/>
        <w:contextualSpacing/>
        <w:jc w:val="both"/>
        <w:rPr>
          <w:rFonts w:ascii="Garamond" w:hAnsi="Garamond" w:cs="Arial"/>
          <w:sz w:val="22"/>
          <w:szCs w:val="22"/>
          <w:lang w:val="es-CO"/>
        </w:rPr>
      </w:pPr>
      <w:r w:rsidRPr="00BE599D">
        <w:rPr>
          <w:rFonts w:ascii="Garamond" w:hAnsi="Garamond" w:cs="Arial"/>
          <w:sz w:val="22"/>
          <w:szCs w:val="22"/>
          <w:lang w:val="es-CO"/>
        </w:rPr>
        <w:t xml:space="preserve">b) Para aquellos establecimientos donde se ejecuten públicamente obras musicales causantes de pago por derechos de autor, se les exigirá los comprobantes de pago expedidos por la autoridad legalmente reconocida, de acuerdo con lo dispuesto por la Ley 23 de 1982 y demás normas complementarias. </w:t>
      </w:r>
    </w:p>
    <w:p w14:paraId="16C5A802" w14:textId="4C6DDA76" w:rsidR="00BE599D" w:rsidRPr="00BE599D" w:rsidRDefault="00BE599D" w:rsidP="00BE599D">
      <w:pPr>
        <w:widowControl w:val="0"/>
        <w:autoSpaceDE w:val="0"/>
        <w:autoSpaceDN w:val="0"/>
        <w:adjustRightInd w:val="0"/>
        <w:spacing w:after="0" w:line="240" w:lineRule="auto"/>
        <w:contextualSpacing/>
        <w:jc w:val="both"/>
        <w:rPr>
          <w:rFonts w:ascii="Garamond" w:hAnsi="Garamond" w:cs="Arial"/>
          <w:sz w:val="22"/>
          <w:szCs w:val="22"/>
          <w:lang w:val="es-CO"/>
        </w:rPr>
      </w:pPr>
      <w:r w:rsidRPr="00BE599D">
        <w:rPr>
          <w:rFonts w:ascii="Garamond" w:hAnsi="Garamond" w:cs="Arial"/>
          <w:sz w:val="22"/>
          <w:szCs w:val="22"/>
          <w:lang w:val="es-CO"/>
        </w:rPr>
        <w:t xml:space="preserve">c) Tener matrícula mercantil vigente de la Cámara de Comercio de la respectiva jurisdicción. </w:t>
      </w:r>
    </w:p>
    <w:p w14:paraId="37CB250D" w14:textId="40F2B25E" w:rsidR="00BE599D" w:rsidRDefault="00BE599D" w:rsidP="00BE599D">
      <w:pPr>
        <w:widowControl w:val="0"/>
        <w:autoSpaceDE w:val="0"/>
        <w:autoSpaceDN w:val="0"/>
        <w:adjustRightInd w:val="0"/>
        <w:spacing w:after="0" w:line="240" w:lineRule="auto"/>
        <w:contextualSpacing/>
        <w:jc w:val="both"/>
        <w:rPr>
          <w:rFonts w:ascii="Garamond" w:hAnsi="Garamond" w:cs="Arial"/>
          <w:sz w:val="22"/>
          <w:szCs w:val="22"/>
          <w:lang w:val="es-CO"/>
        </w:rPr>
      </w:pPr>
      <w:r w:rsidRPr="00BE599D">
        <w:rPr>
          <w:rFonts w:ascii="Garamond" w:hAnsi="Garamond" w:cs="Arial"/>
          <w:sz w:val="22"/>
          <w:szCs w:val="22"/>
          <w:lang w:val="es-CO"/>
        </w:rPr>
        <w:t xml:space="preserve">d) Comunicar en las respectivas oficinas de planeación o, quien haga sus veces de la entidad territorial correspondiente, la apertura del establecimiento. Ver el art. 4, Decreto Nacional 1879 de 2008. </w:t>
      </w:r>
    </w:p>
    <w:p w14:paraId="39B1A707" w14:textId="77777777" w:rsidR="00BE599D" w:rsidRPr="00BE599D" w:rsidRDefault="00BE599D" w:rsidP="00BE599D">
      <w:pPr>
        <w:widowControl w:val="0"/>
        <w:autoSpaceDE w:val="0"/>
        <w:autoSpaceDN w:val="0"/>
        <w:adjustRightInd w:val="0"/>
        <w:spacing w:after="0" w:line="240" w:lineRule="auto"/>
        <w:contextualSpacing/>
        <w:jc w:val="both"/>
        <w:rPr>
          <w:rFonts w:ascii="Garamond" w:hAnsi="Garamond" w:cs="Arial"/>
          <w:sz w:val="22"/>
          <w:szCs w:val="22"/>
          <w:lang w:val="es-CO"/>
        </w:rPr>
      </w:pPr>
      <w:bookmarkStart w:id="0" w:name="_GoBack"/>
      <w:bookmarkEnd w:id="0"/>
    </w:p>
    <w:p w14:paraId="326DA178" w14:textId="0BD2C073" w:rsidR="00BE599D" w:rsidRPr="00BE599D" w:rsidRDefault="00BE599D" w:rsidP="00BE599D">
      <w:pPr>
        <w:widowControl w:val="0"/>
        <w:autoSpaceDE w:val="0"/>
        <w:autoSpaceDN w:val="0"/>
        <w:adjustRightInd w:val="0"/>
        <w:spacing w:after="0" w:line="240" w:lineRule="auto"/>
        <w:contextualSpacing/>
        <w:jc w:val="both"/>
        <w:rPr>
          <w:rFonts w:ascii="Garamond" w:hAnsi="Garamond" w:cs="Arial"/>
          <w:sz w:val="22"/>
          <w:szCs w:val="22"/>
          <w:lang w:val="es-CO"/>
        </w:rPr>
      </w:pPr>
      <w:r w:rsidRPr="00BE599D">
        <w:rPr>
          <w:rFonts w:ascii="Garamond" w:hAnsi="Garamond" w:cs="Arial"/>
          <w:sz w:val="22"/>
          <w:szCs w:val="22"/>
          <w:lang w:val="es-CO"/>
        </w:rPr>
        <w:lastRenderedPageBreak/>
        <w:t xml:space="preserve">e) Concepto técnico de Bomberos según el Acuerdo 20 de 1995.  </w:t>
      </w:r>
    </w:p>
    <w:p w14:paraId="1387E408" w14:textId="242EA5AD" w:rsidR="00BE599D" w:rsidRPr="00BE599D" w:rsidRDefault="00BE599D" w:rsidP="00BE599D">
      <w:pPr>
        <w:widowControl w:val="0"/>
        <w:autoSpaceDE w:val="0"/>
        <w:autoSpaceDN w:val="0"/>
        <w:adjustRightInd w:val="0"/>
        <w:spacing w:after="0" w:line="240" w:lineRule="auto"/>
        <w:contextualSpacing/>
        <w:jc w:val="both"/>
        <w:rPr>
          <w:rFonts w:ascii="Garamond" w:hAnsi="Garamond" w:cs="Arial"/>
          <w:sz w:val="22"/>
          <w:szCs w:val="22"/>
          <w:lang w:val="es-CO"/>
        </w:rPr>
      </w:pPr>
    </w:p>
    <w:p w14:paraId="6CE4B348" w14:textId="32AAA87F" w:rsidR="00BE599D" w:rsidRPr="00BE599D" w:rsidRDefault="00BE599D" w:rsidP="00BE599D">
      <w:pPr>
        <w:widowControl w:val="0"/>
        <w:autoSpaceDE w:val="0"/>
        <w:autoSpaceDN w:val="0"/>
        <w:adjustRightInd w:val="0"/>
        <w:spacing w:after="0" w:line="240" w:lineRule="auto"/>
        <w:contextualSpacing/>
        <w:jc w:val="both"/>
        <w:rPr>
          <w:rFonts w:ascii="Garamond" w:hAnsi="Garamond" w:cs="Arial"/>
          <w:sz w:val="22"/>
          <w:szCs w:val="22"/>
          <w:lang w:val="es-CO"/>
        </w:rPr>
      </w:pPr>
      <w:r>
        <w:rPr>
          <w:rFonts w:ascii="Garamond" w:hAnsi="Garamond" w:cs="Arial"/>
          <w:sz w:val="22"/>
          <w:szCs w:val="22"/>
          <w:lang w:val="es-CO"/>
        </w:rPr>
        <w:t>S</w:t>
      </w:r>
      <w:r w:rsidRPr="00BE599D">
        <w:rPr>
          <w:rFonts w:ascii="Garamond" w:hAnsi="Garamond" w:cs="Arial"/>
          <w:sz w:val="22"/>
          <w:szCs w:val="22"/>
          <w:lang w:val="es-CO"/>
        </w:rPr>
        <w:t xml:space="preserve">e le manifiesta al administrado que no allegar la documentación requerida en el término estipulado dará lugar a que la Administración dé aplicación del artículo 4 de la mentada Ley, el cual señala lo siguiente: </w:t>
      </w:r>
    </w:p>
    <w:p w14:paraId="1CBED4BC" w14:textId="77777777" w:rsidR="00BE599D" w:rsidRPr="00BE599D" w:rsidRDefault="00BE599D" w:rsidP="00BE599D">
      <w:pPr>
        <w:widowControl w:val="0"/>
        <w:autoSpaceDE w:val="0"/>
        <w:autoSpaceDN w:val="0"/>
        <w:adjustRightInd w:val="0"/>
        <w:spacing w:after="0" w:line="240" w:lineRule="auto"/>
        <w:contextualSpacing/>
        <w:jc w:val="both"/>
        <w:rPr>
          <w:rFonts w:ascii="Garamond" w:hAnsi="Garamond" w:cs="Arial"/>
          <w:sz w:val="22"/>
          <w:szCs w:val="22"/>
          <w:lang w:val="es-CO"/>
        </w:rPr>
      </w:pPr>
      <w:r w:rsidRPr="00BE599D">
        <w:rPr>
          <w:rFonts w:ascii="Garamond" w:hAnsi="Garamond" w:cs="Arial"/>
          <w:sz w:val="22"/>
          <w:szCs w:val="22"/>
          <w:lang w:val="es-CO"/>
        </w:rPr>
        <w:t xml:space="preserve"> </w:t>
      </w:r>
    </w:p>
    <w:p w14:paraId="5FF3E246" w14:textId="77777777" w:rsidR="00BE599D" w:rsidRPr="00BE599D" w:rsidRDefault="00BE599D" w:rsidP="00BE599D">
      <w:pPr>
        <w:widowControl w:val="0"/>
        <w:autoSpaceDE w:val="0"/>
        <w:autoSpaceDN w:val="0"/>
        <w:adjustRightInd w:val="0"/>
        <w:spacing w:after="0" w:line="240" w:lineRule="auto"/>
        <w:contextualSpacing/>
        <w:jc w:val="both"/>
        <w:rPr>
          <w:rFonts w:ascii="Garamond" w:hAnsi="Garamond" w:cs="Arial"/>
          <w:sz w:val="22"/>
          <w:szCs w:val="22"/>
          <w:lang w:val="es-CO"/>
        </w:rPr>
      </w:pPr>
      <w:r w:rsidRPr="00BE599D">
        <w:rPr>
          <w:rFonts w:ascii="Garamond" w:hAnsi="Garamond" w:cs="Arial"/>
          <w:sz w:val="22"/>
          <w:szCs w:val="22"/>
          <w:lang w:val="es-CO"/>
        </w:rPr>
        <w:t xml:space="preserve">“2. Imponerle multas sucesivas hasta por la suma de 5 salarios mínimos mensuales por cada día de incumplimiento y hasta por el término de 30 días calendarios. </w:t>
      </w:r>
    </w:p>
    <w:p w14:paraId="2A3C7731" w14:textId="77777777" w:rsidR="00BE599D" w:rsidRPr="00BE599D" w:rsidRDefault="00BE599D" w:rsidP="00BE599D">
      <w:pPr>
        <w:widowControl w:val="0"/>
        <w:autoSpaceDE w:val="0"/>
        <w:autoSpaceDN w:val="0"/>
        <w:adjustRightInd w:val="0"/>
        <w:spacing w:after="0" w:line="240" w:lineRule="auto"/>
        <w:contextualSpacing/>
        <w:jc w:val="both"/>
        <w:rPr>
          <w:rFonts w:ascii="Garamond" w:hAnsi="Garamond" w:cs="Arial"/>
          <w:sz w:val="22"/>
          <w:szCs w:val="22"/>
          <w:lang w:val="es-CO"/>
        </w:rPr>
      </w:pPr>
      <w:r w:rsidRPr="00BE599D">
        <w:rPr>
          <w:rFonts w:ascii="Garamond" w:hAnsi="Garamond" w:cs="Arial"/>
          <w:sz w:val="22"/>
          <w:szCs w:val="22"/>
          <w:lang w:val="es-CO"/>
        </w:rPr>
        <w:t xml:space="preserve"> </w:t>
      </w:r>
    </w:p>
    <w:p w14:paraId="6CB54B85" w14:textId="77777777" w:rsidR="00BE599D" w:rsidRPr="00BE599D" w:rsidRDefault="00BE599D" w:rsidP="00BE599D">
      <w:pPr>
        <w:widowControl w:val="0"/>
        <w:autoSpaceDE w:val="0"/>
        <w:autoSpaceDN w:val="0"/>
        <w:adjustRightInd w:val="0"/>
        <w:spacing w:after="0" w:line="240" w:lineRule="auto"/>
        <w:contextualSpacing/>
        <w:jc w:val="both"/>
        <w:rPr>
          <w:rFonts w:ascii="Garamond" w:hAnsi="Garamond" w:cs="Arial"/>
          <w:sz w:val="22"/>
          <w:szCs w:val="22"/>
          <w:lang w:val="es-CO"/>
        </w:rPr>
      </w:pPr>
      <w:r w:rsidRPr="00BE599D">
        <w:rPr>
          <w:rFonts w:ascii="Garamond" w:hAnsi="Garamond" w:cs="Arial"/>
          <w:sz w:val="22"/>
          <w:szCs w:val="22"/>
          <w:lang w:val="es-CO"/>
        </w:rPr>
        <w:t xml:space="preserve">3. Ordenar la suspensión de las actividades comerciales desarrolladas en el establecimiento, por un término hasta de 2 meses, para que cumpla con los requisitos de la ley. </w:t>
      </w:r>
    </w:p>
    <w:p w14:paraId="021F1A6B" w14:textId="77777777" w:rsidR="00BE599D" w:rsidRPr="00BE599D" w:rsidRDefault="00BE599D" w:rsidP="00BE599D">
      <w:pPr>
        <w:widowControl w:val="0"/>
        <w:autoSpaceDE w:val="0"/>
        <w:autoSpaceDN w:val="0"/>
        <w:adjustRightInd w:val="0"/>
        <w:spacing w:after="0" w:line="240" w:lineRule="auto"/>
        <w:contextualSpacing/>
        <w:jc w:val="both"/>
        <w:rPr>
          <w:rFonts w:ascii="Garamond" w:hAnsi="Garamond" w:cs="Arial"/>
          <w:sz w:val="22"/>
          <w:szCs w:val="22"/>
          <w:lang w:val="es-CO"/>
        </w:rPr>
      </w:pPr>
      <w:r w:rsidRPr="00BE599D">
        <w:rPr>
          <w:rFonts w:ascii="Garamond" w:hAnsi="Garamond" w:cs="Arial"/>
          <w:sz w:val="22"/>
          <w:szCs w:val="22"/>
          <w:lang w:val="es-CO"/>
        </w:rPr>
        <w:t xml:space="preserve"> </w:t>
      </w:r>
    </w:p>
    <w:p w14:paraId="3F55B33B" w14:textId="7E4519F6" w:rsidR="00BE599D" w:rsidRPr="00BE599D" w:rsidRDefault="00BE599D" w:rsidP="00BE599D">
      <w:pPr>
        <w:widowControl w:val="0"/>
        <w:autoSpaceDE w:val="0"/>
        <w:autoSpaceDN w:val="0"/>
        <w:adjustRightInd w:val="0"/>
        <w:spacing w:after="0" w:line="240" w:lineRule="auto"/>
        <w:contextualSpacing/>
        <w:jc w:val="both"/>
        <w:rPr>
          <w:rFonts w:ascii="Garamond" w:hAnsi="Garamond" w:cs="Arial"/>
          <w:sz w:val="22"/>
          <w:szCs w:val="22"/>
          <w:lang w:val="es-CO"/>
        </w:rPr>
      </w:pPr>
      <w:r w:rsidRPr="00BE599D">
        <w:rPr>
          <w:rFonts w:ascii="Garamond" w:hAnsi="Garamond" w:cs="Arial"/>
          <w:sz w:val="22"/>
          <w:szCs w:val="22"/>
          <w:lang w:val="es-CO"/>
        </w:rPr>
        <w:t>4. Ordenar el cierre definitivo del establecimiento de comercio, si transcurridos 2 meses de haber sido sancionado con las medidas de suspensión, continúa sin observar las disposiciones contenidas en la presente Ley, o cuando el cumplimiento del requisito sea posible.”</w:t>
      </w:r>
    </w:p>
    <w:p w14:paraId="3E07EEF2" w14:textId="77777777" w:rsidR="00E02882" w:rsidRPr="00BE599D" w:rsidRDefault="00E02882" w:rsidP="00F23DAE">
      <w:pPr>
        <w:widowControl w:val="0"/>
        <w:autoSpaceDE w:val="0"/>
        <w:autoSpaceDN w:val="0"/>
        <w:adjustRightInd w:val="0"/>
        <w:spacing w:after="0" w:line="240" w:lineRule="auto"/>
        <w:contextualSpacing/>
        <w:jc w:val="both"/>
        <w:rPr>
          <w:rFonts w:ascii="Garamond" w:eastAsia="Calibri" w:hAnsi="Garamond" w:cs="Arial"/>
          <w:kern w:val="3"/>
          <w:sz w:val="22"/>
          <w:szCs w:val="22"/>
        </w:rPr>
      </w:pPr>
    </w:p>
    <w:p w14:paraId="02DD1324" w14:textId="0D38259F" w:rsidR="00F23DAE" w:rsidRPr="00BE599D" w:rsidRDefault="00F23DAE" w:rsidP="00F23DAE">
      <w:pPr>
        <w:widowControl w:val="0"/>
        <w:autoSpaceDE w:val="0"/>
        <w:autoSpaceDN w:val="0"/>
        <w:adjustRightInd w:val="0"/>
        <w:spacing w:after="0" w:line="240" w:lineRule="auto"/>
        <w:contextualSpacing/>
        <w:jc w:val="both"/>
        <w:rPr>
          <w:rFonts w:ascii="Garamond" w:eastAsia="Calibri" w:hAnsi="Garamond" w:cs="Arial"/>
          <w:kern w:val="3"/>
          <w:sz w:val="22"/>
          <w:szCs w:val="22"/>
        </w:rPr>
      </w:pPr>
      <w:r w:rsidRPr="00BE599D">
        <w:rPr>
          <w:rFonts w:ascii="Garamond" w:eastAsia="Calibri" w:hAnsi="Garamond" w:cs="Arial"/>
          <w:kern w:val="3"/>
          <w:sz w:val="22"/>
          <w:szCs w:val="22"/>
        </w:rPr>
        <w:t xml:space="preserve">Atentamente, </w:t>
      </w:r>
    </w:p>
    <w:p w14:paraId="76340FF6" w14:textId="77777777" w:rsidR="00F23DAE" w:rsidRPr="00BE599D" w:rsidRDefault="00F23DAE" w:rsidP="00F23DAE">
      <w:pPr>
        <w:widowControl w:val="0"/>
        <w:autoSpaceDE w:val="0"/>
        <w:autoSpaceDN w:val="0"/>
        <w:adjustRightInd w:val="0"/>
        <w:spacing w:after="0" w:line="240" w:lineRule="auto"/>
        <w:contextualSpacing/>
        <w:jc w:val="both"/>
        <w:rPr>
          <w:rFonts w:ascii="Garamond" w:hAnsi="Garamond" w:cs="Arial"/>
          <w:sz w:val="22"/>
          <w:szCs w:val="22"/>
        </w:rPr>
      </w:pPr>
    </w:p>
    <w:p w14:paraId="46553FF0" w14:textId="77777777" w:rsidR="00F23DAE" w:rsidRPr="00BE599D" w:rsidRDefault="00F23DAE" w:rsidP="00F23DAE">
      <w:pPr>
        <w:widowControl w:val="0"/>
        <w:autoSpaceDE w:val="0"/>
        <w:autoSpaceDN w:val="0"/>
        <w:adjustRightInd w:val="0"/>
        <w:spacing w:after="0" w:line="240" w:lineRule="auto"/>
        <w:contextualSpacing/>
        <w:jc w:val="both"/>
        <w:rPr>
          <w:rFonts w:ascii="Garamond" w:hAnsi="Garamond" w:cs="Arial"/>
          <w:sz w:val="22"/>
          <w:szCs w:val="22"/>
        </w:rPr>
      </w:pPr>
    </w:p>
    <w:p w14:paraId="4F82B66C" w14:textId="77777777" w:rsidR="00F23DAE" w:rsidRPr="00BE599D" w:rsidRDefault="00F23DAE" w:rsidP="00F23DAE">
      <w:pPr>
        <w:widowControl w:val="0"/>
        <w:autoSpaceDE w:val="0"/>
        <w:autoSpaceDN w:val="0"/>
        <w:adjustRightInd w:val="0"/>
        <w:spacing w:after="0" w:line="240" w:lineRule="auto"/>
        <w:contextualSpacing/>
        <w:jc w:val="both"/>
        <w:rPr>
          <w:rFonts w:ascii="Garamond" w:hAnsi="Garamond" w:cs="Arial"/>
          <w:sz w:val="22"/>
          <w:szCs w:val="22"/>
        </w:rPr>
      </w:pPr>
    </w:p>
    <w:p w14:paraId="649D3E13" w14:textId="77777777" w:rsidR="00F23DAE" w:rsidRPr="00BE599D" w:rsidRDefault="00F23DAE" w:rsidP="00F23DAE">
      <w:pPr>
        <w:widowControl w:val="0"/>
        <w:autoSpaceDE w:val="0"/>
        <w:autoSpaceDN w:val="0"/>
        <w:adjustRightInd w:val="0"/>
        <w:spacing w:after="0" w:line="240" w:lineRule="auto"/>
        <w:contextualSpacing/>
        <w:jc w:val="both"/>
        <w:rPr>
          <w:rFonts w:ascii="Garamond" w:hAnsi="Garamond" w:cs="Arial"/>
          <w:sz w:val="22"/>
          <w:szCs w:val="22"/>
        </w:rPr>
      </w:pPr>
    </w:p>
    <w:p w14:paraId="7F634DDE" w14:textId="77777777" w:rsidR="00F23DAE" w:rsidRPr="00BE599D" w:rsidRDefault="00F23DAE" w:rsidP="00F23DAE">
      <w:pPr>
        <w:widowControl w:val="0"/>
        <w:autoSpaceDE w:val="0"/>
        <w:autoSpaceDN w:val="0"/>
        <w:adjustRightInd w:val="0"/>
        <w:spacing w:after="0" w:line="240" w:lineRule="auto"/>
        <w:contextualSpacing/>
        <w:jc w:val="both"/>
        <w:rPr>
          <w:rFonts w:ascii="Garamond" w:hAnsi="Garamond" w:cs="Arial"/>
          <w:sz w:val="22"/>
          <w:szCs w:val="22"/>
        </w:rPr>
      </w:pPr>
    </w:p>
    <w:p w14:paraId="1FAF3E3A" w14:textId="77777777" w:rsidR="00F23DAE" w:rsidRPr="00BE599D" w:rsidRDefault="00F23DAE" w:rsidP="00F23DAE">
      <w:pPr>
        <w:widowControl w:val="0"/>
        <w:autoSpaceDE w:val="0"/>
        <w:autoSpaceDN w:val="0"/>
        <w:adjustRightInd w:val="0"/>
        <w:spacing w:after="0" w:line="240" w:lineRule="auto"/>
        <w:contextualSpacing/>
        <w:jc w:val="both"/>
        <w:rPr>
          <w:rFonts w:ascii="Garamond" w:hAnsi="Garamond" w:cs="Arial"/>
          <w:sz w:val="22"/>
          <w:szCs w:val="22"/>
        </w:rPr>
      </w:pPr>
    </w:p>
    <w:p w14:paraId="63C66BC4" w14:textId="77777777" w:rsidR="009861C0" w:rsidRPr="00BE599D" w:rsidRDefault="009861C0" w:rsidP="009861C0">
      <w:pPr>
        <w:spacing w:after="0" w:line="240" w:lineRule="auto"/>
        <w:jc w:val="both"/>
        <w:rPr>
          <w:rFonts w:ascii="Garamond" w:hAnsi="Garamond"/>
          <w:b/>
          <w:color w:val="00000A"/>
          <w:sz w:val="22"/>
          <w:szCs w:val="22"/>
          <w:lang w:val="es-CO"/>
        </w:rPr>
      </w:pPr>
      <w:r w:rsidRPr="00BE599D">
        <w:rPr>
          <w:rFonts w:ascii="Garamond" w:hAnsi="Garamond"/>
          <w:b/>
          <w:color w:val="00000A"/>
          <w:sz w:val="22"/>
          <w:szCs w:val="22"/>
          <w:lang w:val="es-CO"/>
        </w:rPr>
        <w:t xml:space="preserve">MARTHA RUBY ZARATE AVELLANEDA </w:t>
      </w:r>
    </w:p>
    <w:p w14:paraId="4E21290D" w14:textId="77777777" w:rsidR="009861C0" w:rsidRPr="00BE599D" w:rsidRDefault="009861C0" w:rsidP="009861C0">
      <w:pPr>
        <w:spacing w:after="0" w:line="240" w:lineRule="auto"/>
        <w:jc w:val="both"/>
        <w:rPr>
          <w:rFonts w:ascii="Garamond" w:hAnsi="Garamond"/>
          <w:b/>
          <w:color w:val="00000A"/>
          <w:sz w:val="22"/>
          <w:szCs w:val="22"/>
          <w:lang w:val="es-CO"/>
        </w:rPr>
      </w:pPr>
      <w:r w:rsidRPr="00BE599D">
        <w:rPr>
          <w:rFonts w:ascii="Garamond" w:hAnsi="Garamond"/>
          <w:b/>
          <w:color w:val="00000A"/>
          <w:sz w:val="22"/>
          <w:szCs w:val="22"/>
          <w:lang w:val="es-CO"/>
        </w:rPr>
        <w:t>Profesional especializado 222-24</w:t>
      </w:r>
    </w:p>
    <w:p w14:paraId="6930B24F" w14:textId="77777777" w:rsidR="009861C0" w:rsidRPr="00BE599D" w:rsidRDefault="009861C0" w:rsidP="009861C0">
      <w:pPr>
        <w:spacing w:after="0" w:line="240" w:lineRule="auto"/>
        <w:jc w:val="both"/>
        <w:rPr>
          <w:rFonts w:ascii="Garamond" w:hAnsi="Garamond"/>
          <w:b/>
          <w:color w:val="00000A"/>
          <w:sz w:val="22"/>
          <w:szCs w:val="22"/>
          <w:lang w:val="es-CO"/>
        </w:rPr>
      </w:pPr>
      <w:r w:rsidRPr="00BE599D">
        <w:rPr>
          <w:rFonts w:ascii="Garamond" w:hAnsi="Garamond"/>
          <w:b/>
          <w:color w:val="00000A"/>
          <w:sz w:val="22"/>
          <w:szCs w:val="22"/>
          <w:lang w:val="es-CO"/>
        </w:rPr>
        <w:t>Área de Gestión Policiva y Jurídica de Chapinero</w:t>
      </w:r>
    </w:p>
    <w:p w14:paraId="2A53451E" w14:textId="77777777" w:rsidR="00EC331E" w:rsidRPr="00BE599D" w:rsidRDefault="00EC331E" w:rsidP="00EC331E">
      <w:pPr>
        <w:spacing w:after="0" w:line="240" w:lineRule="auto"/>
        <w:jc w:val="both"/>
        <w:rPr>
          <w:rFonts w:ascii="Garamond" w:hAnsi="Garamond"/>
          <w:color w:val="00000A"/>
          <w:sz w:val="22"/>
          <w:szCs w:val="22"/>
          <w:lang w:val="es-CO"/>
        </w:rPr>
      </w:pPr>
      <w:r w:rsidRPr="00BE599D">
        <w:rPr>
          <w:rFonts w:ascii="Garamond" w:hAnsi="Garamond"/>
          <w:color w:val="00000A"/>
          <w:sz w:val="22"/>
          <w:szCs w:val="22"/>
          <w:lang w:val="es-CO"/>
        </w:rPr>
        <w:t>Elaboró: Sandra Clavijo Ramos – Abogada Contratista – Equipo Descongestión – Área de Gestión Policiva y Jurídica de Chapinero</w:t>
      </w:r>
    </w:p>
    <w:p w14:paraId="578F6132" w14:textId="41E377D6" w:rsidR="00EC331E" w:rsidRPr="00BE599D" w:rsidRDefault="00EC331E" w:rsidP="00EC331E">
      <w:pPr>
        <w:spacing w:after="0" w:line="240" w:lineRule="auto"/>
        <w:jc w:val="both"/>
        <w:rPr>
          <w:rFonts w:ascii="Garamond" w:hAnsi="Garamond"/>
          <w:color w:val="00000A"/>
          <w:sz w:val="22"/>
          <w:szCs w:val="22"/>
          <w:lang w:val="es-CO"/>
        </w:rPr>
      </w:pPr>
      <w:r w:rsidRPr="00BE599D">
        <w:rPr>
          <w:rFonts w:ascii="Garamond" w:hAnsi="Garamond"/>
          <w:color w:val="00000A"/>
          <w:sz w:val="22"/>
          <w:szCs w:val="22"/>
          <w:lang w:val="es-CO"/>
        </w:rPr>
        <w:t xml:space="preserve">Revisó: Pilar Palomo </w:t>
      </w:r>
      <w:proofErr w:type="spellStart"/>
      <w:r w:rsidRPr="00BE599D">
        <w:rPr>
          <w:rFonts w:ascii="Garamond" w:hAnsi="Garamond"/>
          <w:color w:val="00000A"/>
          <w:sz w:val="22"/>
          <w:szCs w:val="22"/>
          <w:lang w:val="es-CO"/>
        </w:rPr>
        <w:t>Negrette</w:t>
      </w:r>
      <w:proofErr w:type="spellEnd"/>
      <w:r w:rsidRPr="00BE599D">
        <w:rPr>
          <w:rFonts w:ascii="Garamond" w:hAnsi="Garamond"/>
          <w:color w:val="00000A"/>
          <w:sz w:val="22"/>
          <w:szCs w:val="22"/>
          <w:lang w:val="es-CO"/>
        </w:rPr>
        <w:t xml:space="preserve"> – Profesional Universitario 219-18</w:t>
      </w:r>
    </w:p>
    <w:p w14:paraId="4E791F50" w14:textId="4E6D8E2C" w:rsidR="009861C0" w:rsidRPr="00BE599D" w:rsidRDefault="009861C0" w:rsidP="00EC331E">
      <w:pPr>
        <w:spacing w:after="0" w:line="240" w:lineRule="auto"/>
        <w:jc w:val="both"/>
        <w:rPr>
          <w:rFonts w:ascii="Garamond" w:hAnsi="Garamond"/>
          <w:color w:val="00000A"/>
          <w:sz w:val="22"/>
          <w:szCs w:val="22"/>
          <w:lang w:val="es-CO"/>
        </w:rPr>
      </w:pPr>
      <w:r w:rsidRPr="00BE599D">
        <w:rPr>
          <w:rFonts w:ascii="Garamond" w:hAnsi="Garamond"/>
          <w:color w:val="00000A"/>
          <w:sz w:val="22"/>
          <w:szCs w:val="22"/>
          <w:lang w:val="es-CO"/>
        </w:rPr>
        <w:t xml:space="preserve">Reviso: Linda Alexa Paola Prieto </w:t>
      </w:r>
      <w:proofErr w:type="spellStart"/>
      <w:r w:rsidRPr="00BE599D">
        <w:rPr>
          <w:rFonts w:ascii="Garamond" w:hAnsi="Garamond"/>
          <w:color w:val="00000A"/>
          <w:sz w:val="22"/>
          <w:szCs w:val="22"/>
          <w:lang w:val="es-CO"/>
        </w:rPr>
        <w:t>Garzon</w:t>
      </w:r>
      <w:proofErr w:type="spellEnd"/>
      <w:r w:rsidRPr="00BE599D">
        <w:rPr>
          <w:rFonts w:ascii="Garamond" w:hAnsi="Garamond"/>
          <w:color w:val="00000A"/>
          <w:sz w:val="22"/>
          <w:szCs w:val="22"/>
          <w:lang w:val="es-CO"/>
        </w:rPr>
        <w:t xml:space="preserve">-Abogada Asesora de Despacho.  </w:t>
      </w:r>
    </w:p>
    <w:p w14:paraId="04830B69" w14:textId="77777777" w:rsidR="00E30957" w:rsidRPr="00BE599D" w:rsidRDefault="00E30957" w:rsidP="00A5033A">
      <w:pPr>
        <w:spacing w:after="0" w:line="240" w:lineRule="auto"/>
        <w:jc w:val="both"/>
        <w:rPr>
          <w:rFonts w:ascii="Garamond" w:eastAsia="Droid Sans" w:hAnsi="Garamond" w:cs="Arial"/>
          <w:i/>
          <w:color w:val="00000A"/>
          <w:kern w:val="3"/>
          <w:sz w:val="22"/>
          <w:szCs w:val="22"/>
          <w:lang w:val="es-CO" w:bidi="hi-IN"/>
        </w:rPr>
      </w:pPr>
    </w:p>
    <w:sectPr w:rsidR="00E30957" w:rsidRPr="00BE599D" w:rsidSect="001E09C2">
      <w:headerReference w:type="default" r:id="rId10"/>
      <w:footerReference w:type="default" r:id="rId11"/>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D6343F" w14:textId="77777777" w:rsidR="00503A29" w:rsidRDefault="00503A29" w:rsidP="0001578B">
      <w:pPr>
        <w:spacing w:after="0" w:line="240" w:lineRule="auto"/>
      </w:pPr>
      <w:r>
        <w:separator/>
      </w:r>
    </w:p>
  </w:endnote>
  <w:endnote w:type="continuationSeparator" w:id="0">
    <w:p w14:paraId="52A679C1" w14:textId="77777777" w:rsidR="00503A29" w:rsidRDefault="00503A29"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altName w:val="Segoe UI"/>
    <w:panose1 w:val="00000000000000000000"/>
    <w:charset w:val="00"/>
    <w:family w:val="roman"/>
    <w:notTrueType/>
    <w:pitch w:val="default"/>
  </w:font>
  <w:font w:name="Lohit Hindi">
    <w:altName w:val="Cambria"/>
    <w:charset w:val="01"/>
    <w:family w:val="auto"/>
    <w:pitch w:val="variable"/>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ode3of9">
    <w:panose1 w:val="00000000000000000000"/>
    <w:charset w:val="00"/>
    <w:family w:val="auto"/>
    <w:pitch w:val="variable"/>
    <w:sig w:usb0="00000003" w:usb1="00000000" w:usb2="00000000" w:usb3="00000000" w:csb0="00000001" w:csb1="00000000"/>
  </w:font>
  <w:font w:name="MS Mincho">
    <w:altName w:val="Yu Gothic UI"/>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25EBB3" w14:textId="3B9B28FA" w:rsidR="00392EAA" w:rsidRDefault="00604859" w:rsidP="00431B84">
    <w:pPr>
      <w:pStyle w:val="Piedepgina"/>
      <w:tabs>
        <w:tab w:val="left" w:pos="270"/>
        <w:tab w:val="right" w:pos="3306"/>
      </w:tabs>
      <w:rPr>
        <w:lang w:eastAsia="es-CO"/>
      </w:rPr>
    </w:pPr>
    <w:r>
      <w:rPr>
        <w:rFonts w:eastAsia="MS Mincho"/>
        <w:noProof/>
        <w:sz w:val="24"/>
        <w:szCs w:val="24"/>
        <w:lang w:val="en-US" w:eastAsia="en-US"/>
      </w:rPr>
      <mc:AlternateContent>
        <mc:Choice Requires="wps">
          <w:drawing>
            <wp:anchor distT="0" distB="0" distL="114300" distR="114300" simplePos="0" relativeHeight="251664384" behindDoc="0" locked="0" layoutInCell="1" allowOverlap="1" wp14:anchorId="70412AFE" wp14:editId="646829C5">
              <wp:simplePos x="0" y="0"/>
              <wp:positionH relativeFrom="column">
                <wp:posOffset>2209165</wp:posOffset>
              </wp:positionH>
              <wp:positionV relativeFrom="paragraph">
                <wp:posOffset>-462915</wp:posOffset>
              </wp:positionV>
              <wp:extent cx="1644015" cy="695325"/>
              <wp:effectExtent l="0" t="0" r="0" b="9525"/>
              <wp:wrapThrough wrapText="bothSides">
                <wp:wrapPolygon edited="0">
                  <wp:start x="0" y="0"/>
                  <wp:lineTo x="0" y="21304"/>
                  <wp:lineTo x="21275" y="21304"/>
                  <wp:lineTo x="21275"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4015"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D18A3E" w14:textId="77777777" w:rsidR="007975AD" w:rsidRDefault="007975AD" w:rsidP="007975AD">
                          <w:pPr>
                            <w:spacing w:after="0" w:line="240" w:lineRule="auto"/>
                            <w:rPr>
                              <w:rFonts w:ascii="Arial" w:hAnsi="Arial" w:cs="Arial"/>
                              <w:sz w:val="16"/>
                              <w:szCs w:val="16"/>
                              <w:lang w:val="es-MX"/>
                            </w:rPr>
                          </w:pPr>
                        </w:p>
                        <w:p w14:paraId="5FB168E7" w14:textId="7770E4DC"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w:t>
                          </w:r>
                          <w:r w:rsidR="00A95C46">
                            <w:rPr>
                              <w:rFonts w:ascii="Arial" w:hAnsi="Arial" w:cs="Arial"/>
                              <w:sz w:val="14"/>
                              <w:szCs w:val="16"/>
                              <w:lang w:val="es-MX"/>
                            </w:rPr>
                            <w:t>-</w:t>
                          </w:r>
                          <w:r>
                            <w:rPr>
                              <w:rFonts w:ascii="Arial" w:hAnsi="Arial" w:cs="Arial"/>
                              <w:sz w:val="14"/>
                              <w:szCs w:val="16"/>
                              <w:lang w:val="es-MX"/>
                            </w:rPr>
                            <w:t>GPD</w:t>
                          </w:r>
                          <w:r w:rsidR="00A95C46">
                            <w:rPr>
                              <w:rFonts w:ascii="Arial" w:hAnsi="Arial" w:cs="Arial"/>
                              <w:sz w:val="14"/>
                              <w:szCs w:val="16"/>
                              <w:lang w:val="es-MX"/>
                            </w:rPr>
                            <w:t>-</w:t>
                          </w:r>
                          <w:r>
                            <w:rPr>
                              <w:rFonts w:ascii="Arial" w:hAnsi="Arial" w:cs="Arial"/>
                              <w:sz w:val="14"/>
                              <w:szCs w:val="16"/>
                              <w:lang w:val="es-MX"/>
                            </w:rPr>
                            <w:t>F0</w:t>
                          </w:r>
                          <w:r w:rsidR="00A37FCD">
                            <w:rPr>
                              <w:rFonts w:ascii="Arial" w:hAnsi="Arial" w:cs="Arial"/>
                              <w:sz w:val="14"/>
                              <w:szCs w:val="16"/>
                              <w:lang w:val="es-MX"/>
                            </w:rPr>
                            <w:t>42</w:t>
                          </w:r>
                        </w:p>
                        <w:p w14:paraId="341253D7" w14:textId="6F8D8E69"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Versión: 0</w:t>
                          </w:r>
                          <w:r w:rsidR="00604859">
                            <w:rPr>
                              <w:rFonts w:ascii="Arial" w:hAnsi="Arial" w:cs="Arial"/>
                              <w:sz w:val="14"/>
                              <w:szCs w:val="16"/>
                              <w:lang w:val="es-MX"/>
                            </w:rPr>
                            <w:t>6</w:t>
                          </w:r>
                        </w:p>
                        <w:p w14:paraId="37A746CC" w14:textId="77777777" w:rsidR="00604859" w:rsidRDefault="00604859" w:rsidP="00604859">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2753D022" w14:textId="77777777" w:rsidR="00604859" w:rsidRDefault="00604859" w:rsidP="00604859">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29EBD852" w14:textId="5C9412EF" w:rsidR="00906E77" w:rsidRDefault="00906E77" w:rsidP="00604859">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412AFE" id="Rectangle 8" o:spid="_x0000_s1030" style="position:absolute;margin-left:173.95pt;margin-top:-36.45pt;width:129.45pt;height:5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" stroked="f">
              <v:textbox inset="2.5575mm,1.2875mm,2.5575mm,1.2875mm">
                <w:txbxContent>
                  <w:p w14:paraId="76D18A3E" w14:textId="77777777" w:rsidR="007975AD" w:rsidRDefault="007975AD" w:rsidP="007975AD">
                    <w:pPr>
                      <w:spacing w:after="0" w:line="240" w:lineRule="auto"/>
                      <w:rPr>
                        <w:rFonts w:ascii="Arial" w:hAnsi="Arial" w:cs="Arial"/>
                        <w:sz w:val="16"/>
                        <w:szCs w:val="16"/>
                        <w:lang w:val="es-MX"/>
                      </w:rPr>
                    </w:pPr>
                  </w:p>
                  <w:p w14:paraId="5FB168E7" w14:textId="7770E4DC"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w:t>
                    </w:r>
                    <w:r w:rsidR="00A95C46">
                      <w:rPr>
                        <w:rFonts w:ascii="Arial" w:hAnsi="Arial" w:cs="Arial"/>
                        <w:sz w:val="14"/>
                        <w:szCs w:val="16"/>
                        <w:lang w:val="es-MX"/>
                      </w:rPr>
                      <w:t>-</w:t>
                    </w:r>
                    <w:r>
                      <w:rPr>
                        <w:rFonts w:ascii="Arial" w:hAnsi="Arial" w:cs="Arial"/>
                        <w:sz w:val="14"/>
                        <w:szCs w:val="16"/>
                        <w:lang w:val="es-MX"/>
                      </w:rPr>
                      <w:t>GPD</w:t>
                    </w:r>
                    <w:r w:rsidR="00A95C46">
                      <w:rPr>
                        <w:rFonts w:ascii="Arial" w:hAnsi="Arial" w:cs="Arial"/>
                        <w:sz w:val="14"/>
                        <w:szCs w:val="16"/>
                        <w:lang w:val="es-MX"/>
                      </w:rPr>
                      <w:t>-</w:t>
                    </w:r>
                    <w:r>
                      <w:rPr>
                        <w:rFonts w:ascii="Arial" w:hAnsi="Arial" w:cs="Arial"/>
                        <w:sz w:val="14"/>
                        <w:szCs w:val="16"/>
                        <w:lang w:val="es-MX"/>
                      </w:rPr>
                      <w:t>F0</w:t>
                    </w:r>
                    <w:r w:rsidR="00A37FCD">
                      <w:rPr>
                        <w:rFonts w:ascii="Arial" w:hAnsi="Arial" w:cs="Arial"/>
                        <w:sz w:val="14"/>
                        <w:szCs w:val="16"/>
                        <w:lang w:val="es-MX"/>
                      </w:rPr>
                      <w:t>42</w:t>
                    </w:r>
                  </w:p>
                  <w:p w14:paraId="341253D7" w14:textId="6F8D8E69"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Versión: 0</w:t>
                    </w:r>
                    <w:r w:rsidR="00604859">
                      <w:rPr>
                        <w:rFonts w:ascii="Arial" w:hAnsi="Arial" w:cs="Arial"/>
                        <w:sz w:val="14"/>
                        <w:szCs w:val="16"/>
                        <w:lang w:val="es-MX"/>
                      </w:rPr>
                      <w:t>6</w:t>
                    </w:r>
                  </w:p>
                  <w:p w14:paraId="37A746CC" w14:textId="77777777" w:rsidR="00604859" w:rsidRDefault="00604859" w:rsidP="00604859">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2753D022" w14:textId="77777777" w:rsidR="00604859" w:rsidRDefault="00604859" w:rsidP="00604859">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29EBD852" w14:textId="5C9412EF" w:rsidR="00906E77" w:rsidRDefault="00906E77" w:rsidP="00604859">
                    <w:pPr>
                      <w:spacing w:after="0" w:line="240" w:lineRule="auto"/>
                      <w:jc w:val="center"/>
                      <w:rPr>
                        <w:rFonts w:ascii="Arial" w:hAnsi="Arial" w:cs="Arial"/>
                        <w:sz w:val="14"/>
                        <w:szCs w:val="16"/>
                        <w:lang w:val="es-MX"/>
                      </w:rPr>
                    </w:pPr>
                  </w:p>
                </w:txbxContent>
              </v:textbox>
              <w10:wrap type="through"/>
            </v:rect>
          </w:pict>
        </mc:Fallback>
      </mc:AlternateContent>
    </w:r>
    <w:r w:rsidR="00906E77">
      <w:rPr>
        <w:noProof/>
        <w:lang w:val="en-US" w:eastAsia="en-US"/>
      </w:rPr>
      <w:drawing>
        <wp:anchor distT="0" distB="0" distL="0" distR="0" simplePos="0" relativeHeight="251669504" behindDoc="0" locked="0" layoutInCell="1" allowOverlap="1" wp14:anchorId="669CEA75" wp14:editId="53D6C2B1">
          <wp:simplePos x="0" y="0"/>
          <wp:positionH relativeFrom="margin">
            <wp:posOffset>5206365</wp:posOffset>
          </wp:positionH>
          <wp:positionV relativeFrom="paragraph">
            <wp:posOffset>-369570</wp:posOffset>
          </wp:positionV>
          <wp:extent cx="604520" cy="601980"/>
          <wp:effectExtent l="0" t="0" r="5080" b="7620"/>
          <wp:wrapThrough wrapText="bothSides">
            <wp:wrapPolygon edited="0">
              <wp:start x="2042" y="0"/>
              <wp:lineTo x="0" y="16405"/>
              <wp:lineTo x="0" y="21190"/>
              <wp:lineTo x="21101" y="21190"/>
              <wp:lineTo x="21101" y="16405"/>
              <wp:lineTo x="18378" y="10937"/>
              <wp:lineTo x="18378" y="0"/>
              <wp:lineTo x="2042"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04520" cy="601980"/>
                  </a:xfrm>
                  <a:prstGeom prst="rect">
                    <a:avLst/>
                  </a:prstGeom>
                </pic:spPr>
              </pic:pic>
            </a:graphicData>
          </a:graphic>
          <wp14:sizeRelH relativeFrom="margin">
            <wp14:pctWidth>0</wp14:pctWidth>
          </wp14:sizeRelH>
          <wp14:sizeRelV relativeFrom="margin">
            <wp14:pctHeight>0</wp14:pctHeight>
          </wp14:sizeRelV>
        </wp:anchor>
      </w:drawing>
    </w:r>
    <w:r w:rsidR="00906E77">
      <w:rPr>
        <w:noProof/>
        <w:lang w:val="en-US" w:eastAsia="en-US"/>
      </w:rPr>
      <mc:AlternateContent>
        <mc:Choice Requires="wps">
          <w:drawing>
            <wp:anchor distT="0" distB="0" distL="114300" distR="114300" simplePos="0" relativeHeight="251662336" behindDoc="0" locked="0" layoutInCell="1" allowOverlap="1" wp14:anchorId="2499F6B1" wp14:editId="2EB72E9D">
              <wp:simplePos x="0" y="0"/>
              <wp:positionH relativeFrom="column">
                <wp:posOffset>1523365</wp:posOffset>
              </wp:positionH>
              <wp:positionV relativeFrom="paragraph">
                <wp:posOffset>-370840</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1F779E00" id="_x0000_t32" coordsize="21600,21600" o:spt="32" o:oned="t" path="m,l21600,21600e" filled="f">
              <v:path arrowok="t" fillok="f" o:connecttype="none"/>
              <o:lock v:ext="edit" shapetype="t"/>
            </v:shapetype>
            <v:shape id="AutoShape 5" o:spid="_x0000_s1026" type="#_x0000_t32" style="position:absolute;margin-left:119.95pt;margin-top:-29.2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" strokecolor="black [3213]"/>
          </w:pict>
        </mc:Fallback>
      </mc:AlternateContent>
    </w:r>
    <w:r w:rsidR="00906E77">
      <w:rPr>
        <w:noProof/>
        <w:lang w:val="en-US" w:eastAsia="en-US"/>
      </w:rPr>
      <mc:AlternateContent>
        <mc:Choice Requires="wps">
          <w:drawing>
            <wp:anchor distT="0" distB="0" distL="114300" distR="114300" simplePos="0" relativeHeight="251671552" behindDoc="1" locked="0" layoutInCell="1" allowOverlap="1" wp14:anchorId="313A19B2" wp14:editId="371E4AEF">
              <wp:simplePos x="0" y="0"/>
              <wp:positionH relativeFrom="column">
                <wp:posOffset>-264795</wp:posOffset>
              </wp:positionH>
              <wp:positionV relativeFrom="paragraph">
                <wp:posOffset>-455295</wp:posOffset>
              </wp:positionV>
              <wp:extent cx="1828800" cy="950026"/>
              <wp:effectExtent l="0" t="0" r="0" b="254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950026"/>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7C127E5D" w14:textId="77777777" w:rsidR="00A37FCD" w:rsidRPr="00A37FCD" w:rsidRDefault="00A37FCD" w:rsidP="00A37FCD">
                          <w:pPr>
                            <w:pStyle w:val="Sinespaciado"/>
                            <w:rPr>
                              <w:rFonts w:ascii="Arial" w:hAnsi="Arial" w:cs="Arial"/>
                              <w:b/>
                              <w:sz w:val="16"/>
                              <w:lang w:val="es-MX"/>
                            </w:rPr>
                          </w:pPr>
                          <w:r w:rsidRPr="00A37FCD">
                            <w:rPr>
                              <w:rFonts w:ascii="Arial" w:hAnsi="Arial" w:cs="Arial"/>
                              <w:b/>
                              <w:sz w:val="16"/>
                              <w:lang w:val="es-MX"/>
                            </w:rPr>
                            <w:t>Alcaldía Local de Chapinero</w:t>
                          </w:r>
                        </w:p>
                        <w:p w14:paraId="6C86A2E1" w14:textId="77777777" w:rsidR="00A37FCD" w:rsidRPr="00A37FCD" w:rsidRDefault="00A37FCD" w:rsidP="00A37FCD">
                          <w:pPr>
                            <w:pStyle w:val="Sinespaciado"/>
                            <w:rPr>
                              <w:rFonts w:ascii="Arial" w:hAnsi="Arial" w:cs="Arial"/>
                              <w:sz w:val="16"/>
                              <w:lang w:val="es-MX"/>
                            </w:rPr>
                          </w:pPr>
                          <w:r w:rsidRPr="00A37FCD">
                            <w:rPr>
                              <w:rFonts w:ascii="Arial" w:hAnsi="Arial" w:cs="Arial"/>
                              <w:sz w:val="16"/>
                              <w:lang w:val="es-MX"/>
                            </w:rPr>
                            <w:t>Carrera 13 No. 54 – 74</w:t>
                          </w:r>
                        </w:p>
                        <w:p w14:paraId="04237D90" w14:textId="77777777" w:rsidR="00A37FCD" w:rsidRPr="00A37FCD" w:rsidRDefault="00A37FCD" w:rsidP="00A37FCD">
                          <w:pPr>
                            <w:pStyle w:val="Sinespaciado"/>
                            <w:rPr>
                              <w:rFonts w:ascii="Arial" w:hAnsi="Arial" w:cs="Arial"/>
                              <w:sz w:val="16"/>
                              <w:lang w:val="es-MX"/>
                            </w:rPr>
                          </w:pPr>
                          <w:r w:rsidRPr="00A37FCD">
                            <w:rPr>
                              <w:rFonts w:ascii="Arial" w:hAnsi="Arial" w:cs="Arial"/>
                              <w:sz w:val="16"/>
                              <w:lang w:val="es-MX"/>
                            </w:rPr>
                            <w:t>Código Postal: 110231</w:t>
                          </w:r>
                        </w:p>
                        <w:p w14:paraId="6094BF79" w14:textId="0553DA02" w:rsidR="00A37FCD" w:rsidRPr="00A37FCD" w:rsidRDefault="00A37FCD" w:rsidP="00A37FCD">
                          <w:pPr>
                            <w:pStyle w:val="Sinespaciado"/>
                            <w:rPr>
                              <w:rFonts w:ascii="Arial" w:hAnsi="Arial" w:cs="Arial"/>
                              <w:sz w:val="16"/>
                              <w:lang w:val="es-MX"/>
                            </w:rPr>
                          </w:pPr>
                          <w:r w:rsidRPr="00A37FCD">
                            <w:rPr>
                              <w:rFonts w:ascii="Arial" w:hAnsi="Arial" w:cs="Arial"/>
                              <w:sz w:val="16"/>
                              <w:lang w:val="es-MX"/>
                            </w:rPr>
                            <w:t xml:space="preserve">Tel. </w:t>
                          </w:r>
                          <w:r w:rsidR="00431B84">
                            <w:rPr>
                              <w:rFonts w:ascii="Arial" w:hAnsi="Arial" w:cs="Arial"/>
                              <w:sz w:val="16"/>
                              <w:lang w:val="es-MX"/>
                            </w:rPr>
                            <w:t xml:space="preserve">601 </w:t>
                          </w:r>
                          <w:r w:rsidRPr="00A37FCD">
                            <w:rPr>
                              <w:rFonts w:ascii="Arial" w:hAnsi="Arial" w:cs="Arial"/>
                              <w:sz w:val="16"/>
                              <w:lang w:val="es-MX"/>
                            </w:rPr>
                            <w:t>3486200</w:t>
                          </w:r>
                        </w:p>
                        <w:p w14:paraId="45826DB5" w14:textId="77777777" w:rsidR="00A37FCD" w:rsidRPr="00A37FCD" w:rsidRDefault="00A37FCD" w:rsidP="00A37FCD">
                          <w:pPr>
                            <w:pStyle w:val="Sinespaciado"/>
                            <w:rPr>
                              <w:rFonts w:ascii="Arial" w:hAnsi="Arial" w:cs="Arial"/>
                              <w:sz w:val="16"/>
                              <w:lang w:val="es-MX"/>
                            </w:rPr>
                          </w:pPr>
                          <w:r w:rsidRPr="00A37FCD">
                            <w:rPr>
                              <w:rFonts w:ascii="Arial" w:hAnsi="Arial" w:cs="Arial"/>
                              <w:sz w:val="16"/>
                              <w:lang w:val="es-MX"/>
                            </w:rPr>
                            <w:t>Información Línea 195</w:t>
                          </w:r>
                        </w:p>
                        <w:p w14:paraId="37B7900C" w14:textId="77777777" w:rsidR="00A37FCD" w:rsidRPr="00A37FCD" w:rsidRDefault="00A37FCD" w:rsidP="00A37FCD">
                          <w:pPr>
                            <w:pStyle w:val="Sinespaciado"/>
                            <w:rPr>
                              <w:rFonts w:ascii="Arial" w:hAnsi="Arial" w:cs="Arial"/>
                              <w:sz w:val="16"/>
                              <w:lang w:val="es-MX"/>
                            </w:rPr>
                          </w:pPr>
                          <w:r w:rsidRPr="00A37FCD">
                            <w:rPr>
                              <w:rFonts w:ascii="Arial" w:hAnsi="Arial" w:cs="Arial"/>
                              <w:sz w:val="16"/>
                              <w:lang w:val="es-MX"/>
                            </w:rPr>
                            <w:t>www.chapinero.gov.co</w:t>
                          </w:r>
                        </w:p>
                        <w:p w14:paraId="181DE74A" w14:textId="77777777" w:rsidR="00A37FCD" w:rsidRDefault="00A37FCD" w:rsidP="00A37FCD">
                          <w:pPr>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3A19B2" id="Rectangle 1" o:spid="_x0000_s1031" style="position:absolute;margin-left:-20.85pt;margin-top:-35.85pt;width:2in;height:74.8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" stroked="f" strokeweight="0">
              <v:textbox inset="7.25pt,3.65pt,7.25pt,3.65pt">
                <w:txbxContent>
                  <w:p w14:paraId="7C127E5D" w14:textId="77777777" w:rsidR="00A37FCD" w:rsidRPr="00A37FCD" w:rsidRDefault="00A37FCD" w:rsidP="00A37FCD">
                    <w:pPr>
                      <w:pStyle w:val="Sinespaciado"/>
                      <w:rPr>
                        <w:rFonts w:ascii="Arial" w:hAnsi="Arial" w:cs="Arial"/>
                        <w:b/>
                        <w:sz w:val="16"/>
                        <w:lang w:val="es-MX"/>
                      </w:rPr>
                    </w:pPr>
                    <w:r w:rsidRPr="00A37FCD">
                      <w:rPr>
                        <w:rFonts w:ascii="Arial" w:hAnsi="Arial" w:cs="Arial"/>
                        <w:b/>
                        <w:sz w:val="16"/>
                        <w:lang w:val="es-MX"/>
                      </w:rPr>
                      <w:t>Alcaldía Local de Chapinero</w:t>
                    </w:r>
                  </w:p>
                  <w:p w14:paraId="6C86A2E1" w14:textId="77777777" w:rsidR="00A37FCD" w:rsidRPr="00A37FCD" w:rsidRDefault="00A37FCD" w:rsidP="00A37FCD">
                    <w:pPr>
                      <w:pStyle w:val="Sinespaciado"/>
                      <w:rPr>
                        <w:rFonts w:ascii="Arial" w:hAnsi="Arial" w:cs="Arial"/>
                        <w:sz w:val="16"/>
                        <w:lang w:val="es-MX"/>
                      </w:rPr>
                    </w:pPr>
                    <w:r w:rsidRPr="00A37FCD">
                      <w:rPr>
                        <w:rFonts w:ascii="Arial" w:hAnsi="Arial" w:cs="Arial"/>
                        <w:sz w:val="16"/>
                        <w:lang w:val="es-MX"/>
                      </w:rPr>
                      <w:t>Carrera 13 No. 54 – 74</w:t>
                    </w:r>
                  </w:p>
                  <w:p w14:paraId="04237D90" w14:textId="77777777" w:rsidR="00A37FCD" w:rsidRPr="00A37FCD" w:rsidRDefault="00A37FCD" w:rsidP="00A37FCD">
                    <w:pPr>
                      <w:pStyle w:val="Sinespaciado"/>
                      <w:rPr>
                        <w:rFonts w:ascii="Arial" w:hAnsi="Arial" w:cs="Arial"/>
                        <w:sz w:val="16"/>
                        <w:lang w:val="es-MX"/>
                      </w:rPr>
                    </w:pPr>
                    <w:r w:rsidRPr="00A37FCD">
                      <w:rPr>
                        <w:rFonts w:ascii="Arial" w:hAnsi="Arial" w:cs="Arial"/>
                        <w:sz w:val="16"/>
                        <w:lang w:val="es-MX"/>
                      </w:rPr>
                      <w:t>Código Postal: 110231</w:t>
                    </w:r>
                  </w:p>
                  <w:p w14:paraId="6094BF79" w14:textId="0553DA02" w:rsidR="00A37FCD" w:rsidRPr="00A37FCD" w:rsidRDefault="00A37FCD" w:rsidP="00A37FCD">
                    <w:pPr>
                      <w:pStyle w:val="Sinespaciado"/>
                      <w:rPr>
                        <w:rFonts w:ascii="Arial" w:hAnsi="Arial" w:cs="Arial"/>
                        <w:sz w:val="16"/>
                        <w:lang w:val="es-MX"/>
                      </w:rPr>
                    </w:pPr>
                    <w:r w:rsidRPr="00A37FCD">
                      <w:rPr>
                        <w:rFonts w:ascii="Arial" w:hAnsi="Arial" w:cs="Arial"/>
                        <w:sz w:val="16"/>
                        <w:lang w:val="es-MX"/>
                      </w:rPr>
                      <w:t xml:space="preserve">Tel. </w:t>
                    </w:r>
                    <w:r w:rsidR="00431B84">
                      <w:rPr>
                        <w:rFonts w:ascii="Arial" w:hAnsi="Arial" w:cs="Arial"/>
                        <w:sz w:val="16"/>
                        <w:lang w:val="es-MX"/>
                      </w:rPr>
                      <w:t xml:space="preserve">601 </w:t>
                    </w:r>
                    <w:r w:rsidRPr="00A37FCD">
                      <w:rPr>
                        <w:rFonts w:ascii="Arial" w:hAnsi="Arial" w:cs="Arial"/>
                        <w:sz w:val="16"/>
                        <w:lang w:val="es-MX"/>
                      </w:rPr>
                      <w:t>3486200</w:t>
                    </w:r>
                  </w:p>
                  <w:p w14:paraId="45826DB5" w14:textId="77777777" w:rsidR="00A37FCD" w:rsidRPr="00A37FCD" w:rsidRDefault="00A37FCD" w:rsidP="00A37FCD">
                    <w:pPr>
                      <w:pStyle w:val="Sinespaciado"/>
                      <w:rPr>
                        <w:rFonts w:ascii="Arial" w:hAnsi="Arial" w:cs="Arial"/>
                        <w:sz w:val="16"/>
                        <w:lang w:val="es-MX"/>
                      </w:rPr>
                    </w:pPr>
                    <w:r w:rsidRPr="00A37FCD">
                      <w:rPr>
                        <w:rFonts w:ascii="Arial" w:hAnsi="Arial" w:cs="Arial"/>
                        <w:sz w:val="16"/>
                        <w:lang w:val="es-MX"/>
                      </w:rPr>
                      <w:t>Información Línea 195</w:t>
                    </w:r>
                  </w:p>
                  <w:p w14:paraId="37B7900C" w14:textId="77777777" w:rsidR="00A37FCD" w:rsidRPr="00A37FCD" w:rsidRDefault="00A37FCD" w:rsidP="00A37FCD">
                    <w:pPr>
                      <w:pStyle w:val="Sinespaciado"/>
                      <w:rPr>
                        <w:rFonts w:ascii="Arial" w:hAnsi="Arial" w:cs="Arial"/>
                        <w:sz w:val="16"/>
                        <w:lang w:val="es-MX"/>
                      </w:rPr>
                    </w:pPr>
                    <w:r w:rsidRPr="00A37FCD">
                      <w:rPr>
                        <w:rFonts w:ascii="Arial" w:hAnsi="Arial" w:cs="Arial"/>
                        <w:sz w:val="16"/>
                        <w:lang w:val="es-MX"/>
                      </w:rPr>
                      <w:t>www.chapinero.gov.co</w:t>
                    </w:r>
                  </w:p>
                  <w:p w14:paraId="181DE74A" w14:textId="77777777" w:rsidR="00A37FCD" w:rsidRDefault="00A37FCD" w:rsidP="00A37FCD">
                    <w:pPr>
                      <w:rPr>
                        <w:szCs w:val="16"/>
                      </w:rPr>
                    </w:pPr>
                  </w:p>
                </w:txbxContent>
              </v:textbox>
            </v:rect>
          </w:pict>
        </mc:Fallback>
      </mc:AlternateContent>
    </w:r>
    <w:r w:rsidR="00431B84">
      <w:rPr>
        <w:lang w:eastAsia="es-CO"/>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055D21" w14:textId="77777777" w:rsidR="00503A29" w:rsidRDefault="00503A29" w:rsidP="0001578B">
      <w:pPr>
        <w:spacing w:after="0" w:line="240" w:lineRule="auto"/>
      </w:pPr>
      <w:r>
        <w:separator/>
      </w:r>
    </w:p>
  </w:footnote>
  <w:footnote w:type="continuationSeparator" w:id="0">
    <w:p w14:paraId="2EE5C9D3" w14:textId="77777777" w:rsidR="00503A29" w:rsidRDefault="00503A29"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FC6E5E" w14:textId="77777777" w:rsidR="00392EAA" w:rsidRDefault="008C5786" w:rsidP="00EB1D5E">
    <w:pPr>
      <w:pStyle w:val="Encabezamiento"/>
      <w:spacing w:after="0" w:line="240" w:lineRule="auto"/>
      <w:rPr>
        <w:lang w:eastAsia="es-CO"/>
      </w:rPr>
    </w:pPr>
    <w:r>
      <w:rPr>
        <w:noProof/>
        <w:lang w:val="en-US" w:eastAsia="en-US"/>
      </w:rPr>
      <w:drawing>
        <wp:anchor distT="0" distB="0" distL="114300" distR="114300" simplePos="0" relativeHeight="251667456" behindDoc="1" locked="0" layoutInCell="1" allowOverlap="1" wp14:anchorId="71C07E23" wp14:editId="00B4061F">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r w:rsidR="00345AD5">
      <w:rPr>
        <w:noProof/>
        <w:lang w:val="en-US" w:eastAsia="en-US"/>
      </w:rPr>
      <mc:AlternateContent>
        <mc:Choice Requires="wps">
          <w:drawing>
            <wp:anchor distT="0" distB="0" distL="114300" distR="114300" simplePos="0" relativeHeight="251658240" behindDoc="0" locked="0" layoutInCell="1" allowOverlap="1" wp14:anchorId="22C149CF" wp14:editId="6C3960BD">
              <wp:simplePos x="0" y="0"/>
              <wp:positionH relativeFrom="column">
                <wp:posOffset>3733800</wp:posOffset>
              </wp:positionH>
              <wp:positionV relativeFrom="paragraph">
                <wp:posOffset>-74930</wp:posOffset>
              </wp:positionV>
              <wp:extent cx="2609850" cy="836295"/>
              <wp:effectExtent l="0" t="0" r="0" b="1905"/>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09850" cy="836295"/>
                      </a:xfrm>
                      <a:prstGeom prst="rect">
                        <a:avLst/>
                      </a:prstGeom>
                      <a:solidFill>
                        <a:srgbClr val="FFFFFF"/>
                      </a:solidFill>
                      <a:ln w="9525">
                        <a:solidFill>
                          <a:srgbClr val="000000"/>
                        </a:solidFill>
                        <a:miter lim="800000"/>
                        <a:headEnd/>
                        <a:tailEnd/>
                      </a:ln>
                    </wps:spPr>
                    <wps:txbx>
                      <w:txbxContent>
                        <w:p w14:paraId="30DCCC62" w14:textId="77777777" w:rsidR="00392EAA" w:rsidRDefault="00392EAA" w:rsidP="00233A4C">
                          <w:pPr>
                            <w:spacing w:after="0"/>
                            <w:rPr>
                              <w:rFonts w:ascii="Arial" w:hAnsi="Arial" w:cs="Arial"/>
                            </w:rPr>
                          </w:pPr>
                          <w:r>
                            <w:rPr>
                              <w:rFonts w:ascii="Arial" w:hAnsi="Arial" w:cs="Arial"/>
                            </w:rPr>
                            <w:t>Al contestar por favor cite estos datos:</w:t>
                          </w:r>
                        </w:p>
                        <w:p w14:paraId="21998646" w14:textId="77777777" w:rsidR="00392EAA" w:rsidRDefault="00392EAA" w:rsidP="00233A4C">
                          <w:pPr>
                            <w:spacing w:after="0"/>
                            <w:rPr>
                              <w:rFonts w:ascii="Arial" w:hAnsi="Arial" w:cs="Arial"/>
                            </w:rPr>
                          </w:pPr>
                          <w:r>
                            <w:rPr>
                              <w:rFonts w:ascii="Arial" w:hAnsi="Arial" w:cs="Arial"/>
                            </w:rPr>
                            <w:t>Radicado No. 20255230011771</w:t>
                          </w:r>
                        </w:p>
                        <w:p w14:paraId="19C0E786" w14:textId="77777777" w:rsidR="00392EAA" w:rsidRDefault="00392EAA" w:rsidP="00233A4C">
                          <w:pPr>
                            <w:spacing w:after="0"/>
                            <w:rPr>
                              <w:rFonts w:ascii="Arial" w:hAnsi="Arial" w:cs="Arial"/>
                            </w:rPr>
                          </w:pPr>
                          <w:r>
                            <w:rPr>
                              <w:rFonts w:ascii="Arial" w:hAnsi="Arial" w:cs="Arial"/>
                            </w:rPr>
                            <w:t>Fecha: 16-01-2025</w:t>
                          </w:r>
                        </w:p>
                        <w:p w14:paraId="187ECD15" w14:textId="77777777" w:rsidR="00392EAA" w:rsidRDefault="00392EAA">
                          <w:pPr>
                            <w:rPr>
                              <w:rFonts w:ascii="Code3of9" w:hAnsi="Code3of9" w:cs="Arial"/>
                              <w:sz w:val="40"/>
                              <w:szCs w:val="40"/>
                            </w:rPr>
                          </w:pPr>
                          <w:r>
                            <w:rPr>
                              <w:rFonts w:ascii="Code3of9" w:hAnsi="Code3of9" w:cs="Arial"/>
                              <w:sz w:val="40"/>
                              <w:szCs w:val="40"/>
                            </w:rPr>
                            <w:t>*20255230011771*</w:t>
                          </w:r>
                        </w:p>
                        <w:p w14:paraId="538E6A75" w14:textId="77777777" w:rsidR="00392EAA" w:rsidRDefault="00392EAA">
                          <w:pPr>
                            <w:rPr>
                              <w:rFonts w:ascii="Code3of9" w:hAnsi="Code3of9" w:cs="Code3of9"/>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C149CF" id="Rectangle 2" o:spid="_x0000_s1029" style="position:absolute;margin-left:294pt;margin-top:-5.9pt;width:205.5pt;height:65.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">
              <v:textbox inset="7.25pt,3.65pt,7.25pt,3.65pt">
                <w:txbxContent>
                  <w:p w14:paraId="30DCCC62" w14:textId="77777777" w:rsidR="00392EAA" w:rsidRDefault="00392EAA" w:rsidP="00233A4C">
                    <w:pPr>
                      <w:spacing w:after="0"/>
                      <w:rPr>
                        <w:rFonts w:ascii="Arial" w:hAnsi="Arial" w:cs="Arial"/>
                      </w:rPr>
                    </w:pPr>
                    <w:r>
                      <w:rPr>
                        <w:rFonts w:ascii="Arial" w:hAnsi="Arial" w:cs="Arial"/>
                      </w:rPr>
                      <w:t>Al contestar por favor cite estos datos:</w:t>
                    </w:r>
                  </w:p>
                  <w:p w14:paraId="21998646" w14:textId="77777777" w:rsidR="00392EAA" w:rsidRDefault="00392EAA" w:rsidP="00233A4C">
                    <w:pPr>
                      <w:spacing w:after="0"/>
                      <w:rPr>
                        <w:rFonts w:ascii="Arial" w:hAnsi="Arial" w:cs="Arial"/>
                      </w:rPr>
                    </w:pPr>
                    <w:r>
                      <w:rPr>
                        <w:rFonts w:ascii="Arial" w:hAnsi="Arial" w:cs="Arial"/>
                      </w:rPr>
                      <w:t>Radicado No. 20255230011771</w:t>
                    </w:r>
                  </w:p>
                  <w:p w14:paraId="19C0E786" w14:textId="77777777" w:rsidR="00392EAA" w:rsidRDefault="00392EAA" w:rsidP="00233A4C">
                    <w:pPr>
                      <w:spacing w:after="0"/>
                      <w:rPr>
                        <w:rFonts w:ascii="Arial" w:hAnsi="Arial" w:cs="Arial"/>
                      </w:rPr>
                    </w:pPr>
                    <w:r>
                      <w:rPr>
                        <w:rFonts w:ascii="Arial" w:hAnsi="Arial" w:cs="Arial"/>
                      </w:rPr>
                      <w:t>Fecha: 16-01-2025</w:t>
                    </w:r>
                  </w:p>
                  <w:p w14:paraId="187ECD15" w14:textId="77777777" w:rsidR="00392EAA" w:rsidRDefault="00392EAA">
                    <w:pPr>
                      <w:rPr>
                        <w:rFonts w:ascii="Code3of9" w:hAnsi="Code3of9" w:cs="Arial"/>
                        <w:sz w:val="40"/>
                        <w:szCs w:val="40"/>
                      </w:rPr>
                    </w:pPr>
                    <w:r>
                      <w:rPr>
                        <w:rFonts w:ascii="Code3of9" w:hAnsi="Code3of9" w:cs="Arial"/>
                        <w:sz w:val="40"/>
                        <w:szCs w:val="40"/>
                      </w:rPr>
                      <w:t>*20255230011771*</w:t>
                    </w:r>
                  </w:p>
                  <w:p w14:paraId="538E6A75" w14:textId="77777777" w:rsidR="00392EAA" w:rsidRDefault="00392EAA">
                    <w:pPr>
                      <w:rPr>
                        <w:rFonts w:ascii="Code3of9" w:hAnsi="Code3of9" w:cs="Code3of9"/>
                      </w:rPr>
                    </w:pPr>
                  </w:p>
                </w:txbxContent>
              </v:textbox>
            </v:rect>
          </w:pict>
        </mc:Fallback>
      </mc:AlternateContent>
    </w:r>
  </w:p>
  <w:p w14:paraId="1996DD74" w14:textId="77777777" w:rsidR="00EB1D5E" w:rsidRDefault="00EB1D5E" w:rsidP="00EB1D5E">
    <w:pPr>
      <w:pStyle w:val="Encabezamiento"/>
      <w:spacing w:after="0" w:line="240" w:lineRule="auto"/>
      <w:rPr>
        <w:lang w:eastAsia="es-CO"/>
      </w:rPr>
    </w:pPr>
  </w:p>
  <w:p w14:paraId="4BBA618A" w14:textId="77777777" w:rsidR="00EB1D5E" w:rsidRDefault="00EB1D5E" w:rsidP="00EB1D5E">
    <w:pPr>
      <w:pStyle w:val="Encabezamiento"/>
      <w:spacing w:after="0" w:line="240" w:lineRule="auto"/>
      <w:rPr>
        <w:lang w:eastAsia="es-CO"/>
      </w:rPr>
    </w:pPr>
  </w:p>
  <w:p w14:paraId="483CC007" w14:textId="77777777" w:rsidR="00EB1D5E" w:rsidRDefault="00EB1D5E" w:rsidP="00EB1D5E">
    <w:pPr>
      <w:pStyle w:val="Encabezamiento"/>
      <w:spacing w:after="0" w:line="240" w:lineRule="auto"/>
      <w:rPr>
        <w:lang w:eastAsia="es-CO"/>
      </w:rPr>
    </w:pPr>
  </w:p>
  <w:p w14:paraId="5D9F9EAA" w14:textId="77777777" w:rsidR="00EB1D5E" w:rsidRDefault="00EB1D5E" w:rsidP="00EB1D5E">
    <w:pPr>
      <w:pStyle w:val="Encabezamiento"/>
      <w:spacing w:after="0" w:line="240" w:lineRule="auto"/>
      <w:rPr>
        <w:lang w:eastAsia="es-CO"/>
      </w:rPr>
    </w:pPr>
  </w:p>
  <w:p w14:paraId="4F96BC98" w14:textId="77777777" w:rsidR="00EB1D5E" w:rsidRDefault="00EB1D5E" w:rsidP="00EB1D5E">
    <w:pPr>
      <w:pStyle w:val="Encabezamiento"/>
      <w:spacing w:after="0" w:line="240" w:lineRule="auto"/>
      <w:jc w:val="right"/>
      <w:rPr>
        <w:rFonts w:ascii="Arial" w:hAnsi="Arial" w:cs="Arial"/>
        <w:sz w:val="16"/>
        <w:szCs w:val="16"/>
        <w:lang w:val="es-CO" w:eastAsia="es-CO"/>
      </w:rPr>
    </w:pPr>
  </w:p>
  <w:p w14:paraId="64CDEF14" w14:textId="75752C2B" w:rsidR="00EB1D5E" w:rsidRPr="00EB1D5E" w:rsidRDefault="00EB1D5E"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BE599D">
      <w:rPr>
        <w:rFonts w:ascii="Arial" w:hAnsi="Arial" w:cs="Arial"/>
        <w:noProof/>
        <w:sz w:val="16"/>
        <w:szCs w:val="16"/>
        <w:lang w:val="es-CO" w:eastAsia="es-CO"/>
      </w:rPr>
      <w:t>1</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BE599D">
      <w:rPr>
        <w:rFonts w:ascii="Arial" w:hAnsi="Arial" w:cs="Arial"/>
        <w:noProof/>
        <w:sz w:val="16"/>
        <w:szCs w:val="16"/>
        <w:lang w:val="es-CO" w:eastAsia="es-CO"/>
      </w:rPr>
      <w:t>2</w:t>
    </w:r>
    <w:r w:rsidRPr="00EB1D5E">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EC3D2C"/>
    <w:multiLevelType w:val="multilevel"/>
    <w:tmpl w:val="FA4A7792"/>
    <w:lvl w:ilvl="0">
      <w:start w:val="2"/>
      <w:numFmt w:val="decimal"/>
      <w:lvlText w:val="%1."/>
      <w:lvlJc w:val="left"/>
      <w:pPr>
        <w:ind w:left="360" w:hanging="360"/>
      </w:pPr>
      <w:rPr>
        <w:rFonts w:hint="default"/>
        <w:i/>
      </w:rPr>
    </w:lvl>
    <w:lvl w:ilvl="1">
      <w:start w:val="1"/>
      <w:numFmt w:val="decimal"/>
      <w:lvlText w:val="%1.%2."/>
      <w:lvlJc w:val="left"/>
      <w:pPr>
        <w:ind w:left="720" w:hanging="720"/>
      </w:pPr>
      <w:rPr>
        <w:rFonts w:hint="default"/>
        <w:i/>
      </w:rPr>
    </w:lvl>
    <w:lvl w:ilvl="2">
      <w:start w:val="1"/>
      <w:numFmt w:val="decimal"/>
      <w:lvlText w:val="%1.%2.%3."/>
      <w:lvlJc w:val="left"/>
      <w:pPr>
        <w:ind w:left="720" w:hanging="720"/>
      </w:pPr>
      <w:rPr>
        <w:rFonts w:hint="default"/>
        <w:i/>
      </w:rPr>
    </w:lvl>
    <w:lvl w:ilvl="3">
      <w:start w:val="1"/>
      <w:numFmt w:val="decimal"/>
      <w:lvlText w:val="%1.%2.%3.%4."/>
      <w:lvlJc w:val="left"/>
      <w:pPr>
        <w:ind w:left="1080" w:hanging="108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440" w:hanging="1440"/>
      </w:pPr>
      <w:rPr>
        <w:rFonts w:hint="default"/>
        <w:i/>
      </w:rPr>
    </w:lvl>
    <w:lvl w:ilvl="6">
      <w:start w:val="1"/>
      <w:numFmt w:val="decimal"/>
      <w:lvlText w:val="%1.%2.%3.%4.%5.%6.%7."/>
      <w:lvlJc w:val="left"/>
      <w:pPr>
        <w:ind w:left="1800" w:hanging="1800"/>
      </w:pPr>
      <w:rPr>
        <w:rFonts w:hint="default"/>
        <w:i/>
      </w:rPr>
    </w:lvl>
    <w:lvl w:ilvl="7">
      <w:start w:val="1"/>
      <w:numFmt w:val="decimal"/>
      <w:lvlText w:val="%1.%2.%3.%4.%5.%6.%7.%8."/>
      <w:lvlJc w:val="left"/>
      <w:pPr>
        <w:ind w:left="1800" w:hanging="1800"/>
      </w:pPr>
      <w:rPr>
        <w:rFonts w:hint="default"/>
        <w:i/>
      </w:rPr>
    </w:lvl>
    <w:lvl w:ilvl="8">
      <w:start w:val="1"/>
      <w:numFmt w:val="decimal"/>
      <w:lvlText w:val="%1.%2.%3.%4.%5.%6.%7.%8.%9."/>
      <w:lvlJc w:val="left"/>
      <w:pPr>
        <w:ind w:left="2160" w:hanging="2160"/>
      </w:pPr>
      <w:rPr>
        <w:rFonts w:hint="default"/>
        <w:i/>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578B"/>
    <w:rsid w:val="0001578B"/>
    <w:rsid w:val="00065805"/>
    <w:rsid w:val="000709DC"/>
    <w:rsid w:val="000742D7"/>
    <w:rsid w:val="00091A29"/>
    <w:rsid w:val="000928EB"/>
    <w:rsid w:val="000A041E"/>
    <w:rsid w:val="000C12BA"/>
    <w:rsid w:val="000D6BD0"/>
    <w:rsid w:val="0010243E"/>
    <w:rsid w:val="00195DEB"/>
    <w:rsid w:val="00196670"/>
    <w:rsid w:val="001B1803"/>
    <w:rsid w:val="001E00E4"/>
    <w:rsid w:val="001E09C2"/>
    <w:rsid w:val="001E100A"/>
    <w:rsid w:val="001E37DF"/>
    <w:rsid w:val="00213DCA"/>
    <w:rsid w:val="00233A4C"/>
    <w:rsid w:val="0025634D"/>
    <w:rsid w:val="002666D4"/>
    <w:rsid w:val="002752D6"/>
    <w:rsid w:val="002778C9"/>
    <w:rsid w:val="002A7973"/>
    <w:rsid w:val="002B7629"/>
    <w:rsid w:val="0032355D"/>
    <w:rsid w:val="003247EA"/>
    <w:rsid w:val="00345AD5"/>
    <w:rsid w:val="00357899"/>
    <w:rsid w:val="00363D2A"/>
    <w:rsid w:val="00392EAA"/>
    <w:rsid w:val="003A4DD8"/>
    <w:rsid w:val="003B47B9"/>
    <w:rsid w:val="003B55EE"/>
    <w:rsid w:val="003C548B"/>
    <w:rsid w:val="003D56D2"/>
    <w:rsid w:val="003E46C9"/>
    <w:rsid w:val="003F0CDD"/>
    <w:rsid w:val="00431B84"/>
    <w:rsid w:val="00435362"/>
    <w:rsid w:val="004414B1"/>
    <w:rsid w:val="00446447"/>
    <w:rsid w:val="0046280F"/>
    <w:rsid w:val="0047147F"/>
    <w:rsid w:val="00495EAB"/>
    <w:rsid w:val="004A7828"/>
    <w:rsid w:val="004D0BC2"/>
    <w:rsid w:val="004E5806"/>
    <w:rsid w:val="004F09B9"/>
    <w:rsid w:val="004F0A19"/>
    <w:rsid w:val="004F6EFA"/>
    <w:rsid w:val="00503A29"/>
    <w:rsid w:val="00516377"/>
    <w:rsid w:val="00550161"/>
    <w:rsid w:val="00562EF1"/>
    <w:rsid w:val="005776E1"/>
    <w:rsid w:val="0058110E"/>
    <w:rsid w:val="005918E2"/>
    <w:rsid w:val="005C4ED6"/>
    <w:rsid w:val="005E0F08"/>
    <w:rsid w:val="00604859"/>
    <w:rsid w:val="00604EC5"/>
    <w:rsid w:val="0062639D"/>
    <w:rsid w:val="00640B16"/>
    <w:rsid w:val="00642156"/>
    <w:rsid w:val="0064491E"/>
    <w:rsid w:val="00652AFA"/>
    <w:rsid w:val="006A090F"/>
    <w:rsid w:val="006B0803"/>
    <w:rsid w:val="006E61E3"/>
    <w:rsid w:val="007134C1"/>
    <w:rsid w:val="00725919"/>
    <w:rsid w:val="00733ABA"/>
    <w:rsid w:val="007406F9"/>
    <w:rsid w:val="00740AFE"/>
    <w:rsid w:val="00742A6D"/>
    <w:rsid w:val="00771B14"/>
    <w:rsid w:val="007769D8"/>
    <w:rsid w:val="00794A97"/>
    <w:rsid w:val="007975AD"/>
    <w:rsid w:val="007D6466"/>
    <w:rsid w:val="007E02C4"/>
    <w:rsid w:val="00807E1F"/>
    <w:rsid w:val="00814AE5"/>
    <w:rsid w:val="00816622"/>
    <w:rsid w:val="00820736"/>
    <w:rsid w:val="00832DED"/>
    <w:rsid w:val="008440AA"/>
    <w:rsid w:val="00847F45"/>
    <w:rsid w:val="00850F00"/>
    <w:rsid w:val="0085435B"/>
    <w:rsid w:val="0087626D"/>
    <w:rsid w:val="0088428E"/>
    <w:rsid w:val="008914D5"/>
    <w:rsid w:val="008A198F"/>
    <w:rsid w:val="008A6452"/>
    <w:rsid w:val="008B1C21"/>
    <w:rsid w:val="008B3FBD"/>
    <w:rsid w:val="008C5786"/>
    <w:rsid w:val="008D20A0"/>
    <w:rsid w:val="008D6972"/>
    <w:rsid w:val="008F18DF"/>
    <w:rsid w:val="009045D8"/>
    <w:rsid w:val="00906E77"/>
    <w:rsid w:val="009360B3"/>
    <w:rsid w:val="0094598F"/>
    <w:rsid w:val="009861C0"/>
    <w:rsid w:val="009A4F1C"/>
    <w:rsid w:val="009F31FC"/>
    <w:rsid w:val="009F38E9"/>
    <w:rsid w:val="00A068AC"/>
    <w:rsid w:val="00A23A7C"/>
    <w:rsid w:val="00A27D60"/>
    <w:rsid w:val="00A37FCD"/>
    <w:rsid w:val="00A5033A"/>
    <w:rsid w:val="00A95C46"/>
    <w:rsid w:val="00AA1677"/>
    <w:rsid w:val="00AB7402"/>
    <w:rsid w:val="00AD7826"/>
    <w:rsid w:val="00AE6545"/>
    <w:rsid w:val="00B03CE1"/>
    <w:rsid w:val="00B32812"/>
    <w:rsid w:val="00B4373C"/>
    <w:rsid w:val="00B45DA2"/>
    <w:rsid w:val="00B61D52"/>
    <w:rsid w:val="00B62873"/>
    <w:rsid w:val="00B9306D"/>
    <w:rsid w:val="00B967F1"/>
    <w:rsid w:val="00BB4D92"/>
    <w:rsid w:val="00BD388F"/>
    <w:rsid w:val="00BE3977"/>
    <w:rsid w:val="00BE599D"/>
    <w:rsid w:val="00BF6345"/>
    <w:rsid w:val="00C079F0"/>
    <w:rsid w:val="00C10A27"/>
    <w:rsid w:val="00C475C0"/>
    <w:rsid w:val="00CB23C7"/>
    <w:rsid w:val="00CB5A8B"/>
    <w:rsid w:val="00CD1F7C"/>
    <w:rsid w:val="00CE1F41"/>
    <w:rsid w:val="00D32B43"/>
    <w:rsid w:val="00D55914"/>
    <w:rsid w:val="00D84EBB"/>
    <w:rsid w:val="00DA3D2B"/>
    <w:rsid w:val="00DB7F1C"/>
    <w:rsid w:val="00E02882"/>
    <w:rsid w:val="00E30957"/>
    <w:rsid w:val="00E45EE9"/>
    <w:rsid w:val="00E51123"/>
    <w:rsid w:val="00E71A90"/>
    <w:rsid w:val="00E74BC2"/>
    <w:rsid w:val="00E8171A"/>
    <w:rsid w:val="00E87F80"/>
    <w:rsid w:val="00EA6BB9"/>
    <w:rsid w:val="00EB1D5E"/>
    <w:rsid w:val="00EC331E"/>
    <w:rsid w:val="00ED0145"/>
    <w:rsid w:val="00F23DAE"/>
    <w:rsid w:val="00F60D05"/>
    <w:rsid w:val="00F92672"/>
    <w:rsid w:val="00FB31E5"/>
    <w:rsid w:val="00FB6F29"/>
    <w:rsid w:val="00FC0DD9"/>
    <w:rsid w:val="00FD6860"/>
    <w:rsid w:val="00FE1D3E"/>
    <w:rsid w:val="00FE22AE"/>
    <w:rsid w:val="00FF5BF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CC493D"/>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paragraph" w:styleId="Textoindependiente">
    <w:name w:val="Body Text"/>
    <w:basedOn w:val="Normal"/>
    <w:link w:val="TextoindependienteCar"/>
    <w:rsid w:val="00A068AC"/>
    <w:pPr>
      <w:autoSpaceDN w:val="0"/>
      <w:spacing w:after="120"/>
      <w:textAlignment w:val="baseline"/>
    </w:pPr>
    <w:rPr>
      <w:rFonts w:ascii="Calibri" w:eastAsia="Droid Sans" w:hAnsi="Calibri" w:cs="Calibri"/>
      <w:kern w:val="3"/>
      <w:sz w:val="22"/>
      <w:szCs w:val="22"/>
      <w:lang w:val="es-CO" w:eastAsia="en-US"/>
    </w:rPr>
  </w:style>
  <w:style w:type="character" w:customStyle="1" w:styleId="TextoindependienteCar">
    <w:name w:val="Texto independiente Car"/>
    <w:basedOn w:val="Fuentedeprrafopredeter"/>
    <w:link w:val="Textoindependiente"/>
    <w:rsid w:val="00A068AC"/>
    <w:rPr>
      <w:rFonts w:ascii="Calibri" w:eastAsia="Droid Sans" w:hAnsi="Calibri" w:cs="Calibri"/>
      <w:kern w:val="3"/>
      <w:lang w:eastAsia="en-US"/>
    </w:rPr>
  </w:style>
  <w:style w:type="paragraph" w:styleId="Prrafodelista">
    <w:name w:val="List Paragraph"/>
    <w:basedOn w:val="Normal"/>
    <w:uiPriority w:val="34"/>
    <w:qFormat/>
    <w:rsid w:val="00F23DAE"/>
    <w:pPr>
      <w:ind w:left="720"/>
      <w:contextualSpacing/>
    </w:pPr>
  </w:style>
  <w:style w:type="paragraph" w:customStyle="1" w:styleId="Textbody">
    <w:name w:val="Text body"/>
    <w:basedOn w:val="Normal"/>
    <w:rsid w:val="008B3FBD"/>
    <w:pPr>
      <w:autoSpaceDN w:val="0"/>
      <w:spacing w:after="140" w:line="288" w:lineRule="auto"/>
      <w:textAlignment w:val="baseline"/>
    </w:pPr>
    <w:rPr>
      <w:rFonts w:ascii="Calibri" w:eastAsia="Calibri" w:hAnsi="Calibri"/>
      <w:kern w:val="3"/>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 w:id="16464250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197879-53D3-490C-8707-2FFC00C50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customXml/itemProps3.xml><?xml version="1.0" encoding="utf-8"?>
<ds:datastoreItem xmlns:ds="http://schemas.openxmlformats.org/officeDocument/2006/customXml" ds:itemID="{E152BD2D-607B-4F3F-9118-39C077756BD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562</Words>
  <Characters>3206</Characters>
  <Application>Microsoft Office Word</Application>
  <DocSecurity>0</DocSecurity>
  <Lines>26</Lines>
  <Paragraphs>7</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3761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Rafael.Arevalo</dc:creator>
  <cp:lastModifiedBy>ASUS</cp:lastModifiedBy>
  <cp:revision>3</cp:revision>
  <cp:lastPrinted>2016-01-06T16:31:00Z</cp:lastPrinted>
  <dcterms:created xsi:type="dcterms:W3CDTF">2025-01-16T15:02:00Z</dcterms:created>
  <dcterms:modified xsi:type="dcterms:W3CDTF">2025-01-21T19:17:00Z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